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EA76E8" w14:textId="6CAE347D" w:rsidR="00EE5EA9" w:rsidRPr="001155B3" w:rsidRDefault="00631DF2">
      <w:pPr>
        <w:pBdr>
          <w:bottom w:val="single" w:sz="4" w:space="1" w:color="auto"/>
        </w:pBdr>
        <w:ind w:left="0"/>
        <w:rPr>
          <w:rFonts w:ascii="Calibri" w:hAnsi="Calibri" w:cs="Calibri"/>
          <w:spacing w:val="0"/>
          <w:sz w:val="24"/>
          <w:szCs w:val="24"/>
          <w:lang w:val="en-US"/>
        </w:rPr>
      </w:pPr>
      <w:r w:rsidRPr="00573848">
        <w:rPr>
          <w:rFonts w:ascii="Calibri" w:hAnsi="Calibri" w:cs="Calibri"/>
          <w:spacing w:val="0"/>
          <w:sz w:val="24"/>
          <w:szCs w:val="24"/>
          <w:lang w:val="en-GB"/>
        </w:rPr>
        <w:t>CURRENT PRESS RELEASE</w:t>
      </w:r>
      <w:r w:rsidR="004241E8" w:rsidRPr="001155B3">
        <w:rPr>
          <w:rFonts w:ascii="Calibri" w:hAnsi="Calibri" w:cs="Calibri"/>
          <w:spacing w:val="0"/>
          <w:sz w:val="24"/>
          <w:szCs w:val="24"/>
          <w:lang w:val="en-US"/>
        </w:rPr>
        <w:tab/>
      </w:r>
    </w:p>
    <w:p w14:paraId="45E07261" w14:textId="77777777" w:rsidR="00EE5EA9" w:rsidRPr="001155B3" w:rsidRDefault="00EE5EA9">
      <w:pPr>
        <w:ind w:left="0"/>
        <w:rPr>
          <w:rFonts w:ascii="Calibri" w:hAnsi="Calibri" w:cs="Calibri"/>
          <w:i/>
          <w:spacing w:val="0"/>
          <w:sz w:val="16"/>
          <w:szCs w:val="16"/>
          <w:u w:val="single"/>
          <w:lang w:val="en-US"/>
        </w:rPr>
      </w:pPr>
    </w:p>
    <w:p w14:paraId="4E90D3BF" w14:textId="77777777" w:rsidR="00EE5EA9" w:rsidRPr="001155B3" w:rsidRDefault="00EE5EA9">
      <w:pPr>
        <w:ind w:left="0"/>
        <w:rPr>
          <w:rFonts w:ascii="Calibri" w:hAnsi="Calibri" w:cs="Calibri"/>
          <w:spacing w:val="0"/>
          <w:sz w:val="16"/>
          <w:szCs w:val="16"/>
          <w:lang w:val="en-US"/>
        </w:rPr>
      </w:pPr>
    </w:p>
    <w:p w14:paraId="0DE3F79A" w14:textId="7F66F574" w:rsidR="0061407F" w:rsidRPr="001155B3" w:rsidRDefault="00491973" w:rsidP="0061407F">
      <w:pPr>
        <w:ind w:left="0"/>
        <w:rPr>
          <w:rFonts w:ascii="Calibri" w:hAnsi="Calibri" w:cs="Calibri"/>
          <w:i/>
          <w:spacing w:val="-2"/>
          <w:lang w:val="en-US"/>
        </w:rPr>
      </w:pPr>
      <w:bookmarkStart w:id="0" w:name="_Hlk141195996"/>
      <w:bookmarkStart w:id="1" w:name="_Hlk151102204"/>
      <w:r w:rsidRPr="001D1DC1">
        <w:rPr>
          <w:rFonts w:ascii="Calibri" w:hAnsi="Calibri" w:cs="Calibri"/>
          <w:i/>
          <w:spacing w:val="-2"/>
          <w:lang w:val="en-GB"/>
        </w:rPr>
        <w:t>Corporate news</w:t>
      </w:r>
      <w:r w:rsidRPr="001155B3">
        <w:rPr>
          <w:rFonts w:ascii="Calibri" w:hAnsi="Calibri" w:cs="Calibri"/>
          <w:i/>
          <w:spacing w:val="-2"/>
          <w:lang w:val="en-US"/>
        </w:rPr>
        <w:t xml:space="preserve"> </w:t>
      </w:r>
      <w:r w:rsidR="0061407F" w:rsidRPr="001155B3">
        <w:rPr>
          <w:rFonts w:ascii="Calibri" w:hAnsi="Calibri" w:cs="Calibri"/>
          <w:i/>
          <w:spacing w:val="-2"/>
          <w:lang w:val="en-US"/>
        </w:rPr>
        <w:t xml:space="preserve">/ </w:t>
      </w:r>
      <w:r w:rsidR="00807237" w:rsidRPr="00573848">
        <w:rPr>
          <w:rFonts w:ascii="Calibri" w:hAnsi="Calibri" w:cs="Calibri"/>
          <w:i/>
          <w:spacing w:val="-2"/>
          <w:lang w:val="en-GB"/>
        </w:rPr>
        <w:t>Supplier</w:t>
      </w:r>
      <w:r w:rsidR="00807237" w:rsidRPr="001155B3">
        <w:rPr>
          <w:rFonts w:ascii="Calibri" w:hAnsi="Calibri" w:cs="Calibri"/>
          <w:i/>
          <w:spacing w:val="-2"/>
          <w:lang w:val="en-US"/>
        </w:rPr>
        <w:t xml:space="preserve"> </w:t>
      </w:r>
      <w:r w:rsidR="0061407F" w:rsidRPr="001155B3">
        <w:rPr>
          <w:rFonts w:ascii="Calibri" w:hAnsi="Calibri" w:cs="Calibri"/>
          <w:i/>
          <w:spacing w:val="-2"/>
          <w:lang w:val="en-US"/>
        </w:rPr>
        <w:t xml:space="preserve">/ </w:t>
      </w:r>
      <w:r w:rsidR="00807237" w:rsidRPr="001155B3">
        <w:rPr>
          <w:rFonts w:ascii="Calibri" w:hAnsi="Calibri" w:cs="Calibri"/>
          <w:i/>
          <w:spacing w:val="0"/>
          <w:lang w:val="en-US"/>
        </w:rPr>
        <w:t>P</w:t>
      </w:r>
      <w:r w:rsidR="00807237" w:rsidRPr="001155B3">
        <w:rPr>
          <w:rFonts w:ascii="Calibri" w:hAnsi="Calibri"/>
          <w:i/>
          <w:spacing w:val="0"/>
          <w:lang w:val="en-US"/>
        </w:rPr>
        <w:t>lant construction</w:t>
      </w:r>
      <w:r w:rsidR="00807237" w:rsidRPr="001155B3">
        <w:rPr>
          <w:rFonts w:ascii="Calibri" w:hAnsi="Calibri" w:cs="Calibri"/>
          <w:i/>
          <w:spacing w:val="-2"/>
          <w:lang w:val="en-US"/>
        </w:rPr>
        <w:t xml:space="preserve"> </w:t>
      </w:r>
      <w:r w:rsidR="0061407F" w:rsidRPr="001155B3">
        <w:rPr>
          <w:rFonts w:ascii="Calibri" w:hAnsi="Calibri" w:cs="Calibri"/>
          <w:i/>
          <w:spacing w:val="-2"/>
          <w:lang w:val="en-US"/>
        </w:rPr>
        <w:t>/ Machine</w:t>
      </w:r>
      <w:r w:rsidR="001155B3" w:rsidRPr="001155B3">
        <w:rPr>
          <w:rFonts w:ascii="Calibri" w:hAnsi="Calibri" w:cs="Calibri"/>
          <w:i/>
          <w:spacing w:val="-2"/>
          <w:lang w:val="en-US"/>
        </w:rPr>
        <w:t xml:space="preserve"> </w:t>
      </w:r>
      <w:r w:rsidR="0061407F" w:rsidRPr="001155B3">
        <w:rPr>
          <w:rFonts w:ascii="Calibri" w:hAnsi="Calibri" w:cs="Calibri"/>
          <w:i/>
          <w:spacing w:val="-2"/>
          <w:lang w:val="en-US"/>
        </w:rPr>
        <w:t>element</w:t>
      </w:r>
      <w:r w:rsidR="001155B3">
        <w:rPr>
          <w:rFonts w:ascii="Calibri" w:hAnsi="Calibri" w:cs="Calibri"/>
          <w:i/>
          <w:spacing w:val="-2"/>
          <w:lang w:val="en-US"/>
        </w:rPr>
        <w:t xml:space="preserve">s </w:t>
      </w:r>
      <w:r w:rsidR="0061407F" w:rsidRPr="001155B3">
        <w:rPr>
          <w:rFonts w:ascii="Calibri" w:hAnsi="Calibri" w:cs="Calibri"/>
          <w:i/>
          <w:spacing w:val="-2"/>
          <w:lang w:val="en-US"/>
        </w:rPr>
        <w:t xml:space="preserve">/ </w:t>
      </w:r>
      <w:r w:rsidR="00807237" w:rsidRPr="001155B3">
        <w:rPr>
          <w:rFonts w:ascii="Calibri" w:hAnsi="Calibri" w:cs="Calibri"/>
          <w:i/>
          <w:spacing w:val="-2"/>
          <w:lang w:val="en-US"/>
        </w:rPr>
        <w:t>Design Engineering</w:t>
      </w:r>
      <w:r w:rsidR="0061407F" w:rsidRPr="001155B3">
        <w:rPr>
          <w:rFonts w:ascii="Calibri" w:hAnsi="Calibri" w:cs="Calibri"/>
          <w:i/>
          <w:spacing w:val="-2"/>
          <w:lang w:val="en-US"/>
        </w:rPr>
        <w:t xml:space="preserve"> </w:t>
      </w:r>
    </w:p>
    <w:p w14:paraId="7D9E8FCB" w14:textId="77777777" w:rsidR="0061407F" w:rsidRPr="001155B3" w:rsidRDefault="0061407F" w:rsidP="0061407F">
      <w:pPr>
        <w:ind w:left="0"/>
        <w:rPr>
          <w:rFonts w:ascii="Calibri" w:hAnsi="Calibri" w:cs="Calibri"/>
          <w:spacing w:val="0"/>
          <w:sz w:val="12"/>
          <w:szCs w:val="12"/>
          <w:lang w:val="en-US"/>
        </w:rPr>
      </w:pPr>
    </w:p>
    <w:p w14:paraId="46FF53D2" w14:textId="41B42A12" w:rsidR="0061407F" w:rsidRPr="00491973" w:rsidRDefault="00491973" w:rsidP="0061407F">
      <w:pPr>
        <w:pStyle w:val="berschrift3"/>
        <w:spacing w:after="120" w:line="240" w:lineRule="auto"/>
        <w:rPr>
          <w:rFonts w:ascii="Calibri" w:hAnsi="Calibri" w:cs="Calibri"/>
          <w:spacing w:val="-4"/>
          <w:szCs w:val="40"/>
          <w:lang w:val="en-US"/>
        </w:rPr>
      </w:pPr>
      <w:r w:rsidRPr="001D1DC1">
        <w:rPr>
          <w:rFonts w:ascii="Calibri" w:hAnsi="Calibri" w:cs="Calibri"/>
          <w:spacing w:val="-4"/>
          <w:szCs w:val="40"/>
          <w:lang w:val="en-GB"/>
        </w:rPr>
        <w:t>Strategic expansion in the heavy-duty sector</w:t>
      </w:r>
    </w:p>
    <w:p w14:paraId="4C3F8544" w14:textId="7854A0A6" w:rsidR="0061407F" w:rsidRPr="00491973" w:rsidRDefault="00491973" w:rsidP="0061407F">
      <w:pPr>
        <w:pStyle w:val="berschrift2"/>
        <w:spacing w:after="200" w:line="240" w:lineRule="auto"/>
        <w:rPr>
          <w:rFonts w:ascii="Calibri" w:hAnsi="Calibri" w:cs="Calibri"/>
          <w:spacing w:val="-2"/>
          <w:sz w:val="24"/>
          <w:szCs w:val="24"/>
          <w:lang w:val="en-US"/>
        </w:rPr>
      </w:pPr>
      <w:r w:rsidRPr="001D1DC1">
        <w:rPr>
          <w:rFonts w:ascii="Calibri" w:hAnsi="Calibri" w:cs="Calibri"/>
          <w:spacing w:val="-2"/>
          <w:sz w:val="24"/>
          <w:szCs w:val="24"/>
          <w:lang w:val="en-GB"/>
        </w:rPr>
        <w:t>RINGSPANN acquires drive shaft manufacturer Kempf Universal Cardan Shafts</w:t>
      </w:r>
    </w:p>
    <w:p w14:paraId="3BE863B6" w14:textId="44665DCF" w:rsidR="0061407F" w:rsidRPr="00491973" w:rsidRDefault="00491973" w:rsidP="0061407F">
      <w:pPr>
        <w:spacing w:after="120" w:line="360" w:lineRule="auto"/>
        <w:ind w:left="0"/>
        <w:jc w:val="both"/>
        <w:rPr>
          <w:rFonts w:ascii="Calibri" w:hAnsi="Calibri" w:cs="Calibri"/>
          <w:b/>
          <w:spacing w:val="-2"/>
          <w:sz w:val="21"/>
          <w:szCs w:val="21"/>
          <w:lang w:val="en-US"/>
        </w:rPr>
      </w:pPr>
      <w:bookmarkStart w:id="2" w:name="_Hlk167271704"/>
      <w:r w:rsidRPr="001D1DC1">
        <w:rPr>
          <w:rFonts w:ascii="Calibri" w:hAnsi="Calibri" w:cs="Calibri"/>
          <w:b/>
          <w:spacing w:val="-2"/>
          <w:sz w:val="21"/>
          <w:szCs w:val="21"/>
          <w:lang w:val="en-GB"/>
        </w:rPr>
        <w:t xml:space="preserve">RINGSPANN has taken over the German company Kempf Universal Cardan Shafts with effect from 1 September 2024. The </w:t>
      </w:r>
      <w:proofErr w:type="spellStart"/>
      <w:r w:rsidRPr="001D1DC1">
        <w:rPr>
          <w:rFonts w:ascii="Calibri" w:hAnsi="Calibri" w:cs="Calibri"/>
          <w:b/>
          <w:spacing w:val="-2"/>
          <w:sz w:val="21"/>
          <w:szCs w:val="21"/>
          <w:lang w:val="en-GB"/>
        </w:rPr>
        <w:t>Gersfeld</w:t>
      </w:r>
      <w:proofErr w:type="spellEnd"/>
      <w:r w:rsidRPr="001D1DC1">
        <w:rPr>
          <w:rFonts w:ascii="Calibri" w:hAnsi="Calibri" w:cs="Calibri"/>
          <w:b/>
          <w:spacing w:val="-2"/>
          <w:sz w:val="21"/>
          <w:szCs w:val="21"/>
          <w:lang w:val="en-GB"/>
        </w:rPr>
        <w:t xml:space="preserve">-based manufacturer is </w:t>
      </w:r>
      <w:r>
        <w:rPr>
          <w:rFonts w:ascii="Calibri" w:hAnsi="Calibri" w:cs="Calibri"/>
          <w:b/>
          <w:spacing w:val="-2"/>
          <w:sz w:val="21"/>
          <w:szCs w:val="21"/>
          <w:lang w:val="en-GB"/>
        </w:rPr>
        <w:t xml:space="preserve">regarded as </w:t>
      </w:r>
      <w:r w:rsidRPr="001D1DC1">
        <w:rPr>
          <w:rFonts w:ascii="Calibri" w:hAnsi="Calibri" w:cs="Calibri"/>
          <w:b/>
          <w:spacing w:val="-2"/>
          <w:sz w:val="21"/>
          <w:szCs w:val="21"/>
          <w:lang w:val="en-GB"/>
        </w:rPr>
        <w:t>a technology specialist in the field of drive shafts. The RINGSPANN Group is thus growing by another production site and is strengthening its international competitive position in the markets of the steel and paper industry as well as gas extraction</w:t>
      </w:r>
      <w:r w:rsidR="0061407F" w:rsidRPr="00491973">
        <w:rPr>
          <w:rFonts w:ascii="Calibri" w:hAnsi="Calibri" w:cs="Calibri"/>
          <w:b/>
          <w:spacing w:val="-2"/>
          <w:sz w:val="21"/>
          <w:szCs w:val="21"/>
          <w:lang w:val="en-US"/>
        </w:rPr>
        <w:t xml:space="preserve">. </w:t>
      </w:r>
      <w:bookmarkEnd w:id="2"/>
    </w:p>
    <w:p w14:paraId="7852E423" w14:textId="77777777" w:rsidR="00B01387" w:rsidRDefault="00491973" w:rsidP="0061407F">
      <w:pPr>
        <w:spacing w:after="120" w:line="360" w:lineRule="auto"/>
        <w:ind w:left="0"/>
        <w:jc w:val="both"/>
        <w:rPr>
          <w:rStyle w:val="rynqvb"/>
          <w:lang w:val="en"/>
        </w:rPr>
      </w:pPr>
      <w:r w:rsidRPr="001D1DC1">
        <w:rPr>
          <w:rFonts w:ascii="Calibri" w:hAnsi="Calibri" w:cs="Calibri"/>
          <w:i/>
          <w:iCs/>
          <w:spacing w:val="-2"/>
          <w:sz w:val="21"/>
          <w:szCs w:val="21"/>
          <w:lang w:val="en-GB"/>
        </w:rPr>
        <w:t xml:space="preserve">Bad Homburg, September 2024. – </w:t>
      </w:r>
      <w:r w:rsidRPr="001D1DC1">
        <w:rPr>
          <w:rFonts w:ascii="Calibri" w:hAnsi="Calibri" w:cs="Calibri"/>
          <w:spacing w:val="-2"/>
          <w:sz w:val="21"/>
          <w:szCs w:val="21"/>
          <w:lang w:val="en-GB"/>
        </w:rPr>
        <w:t xml:space="preserve">In the field of freewheel technology, RINGSPANN has been the world market leader for decades. The company is also continuing to expand the range of its one-stop shop with great commitment in other product divisions of industrial drive technology. After acquiring the US </w:t>
      </w:r>
      <w:r w:rsidRPr="00B95464">
        <w:rPr>
          <w:rFonts w:asciiTheme="minorHAnsi" w:hAnsiTheme="minorHAnsi" w:cstheme="minorHAnsi"/>
          <w:spacing w:val="-2"/>
          <w:sz w:val="21"/>
          <w:szCs w:val="21"/>
          <w:lang w:val="en-GB"/>
        </w:rPr>
        <w:t xml:space="preserve">coupling manufacturer AISCO in 2023, and also integrating numerous new series of industrial brakes into its portfolio, it is now announcing the next decision in its long-term growth strategy: </w:t>
      </w:r>
      <w:r w:rsidR="00B01387" w:rsidRPr="00B95464">
        <w:rPr>
          <w:rStyle w:val="rynqvb"/>
          <w:rFonts w:asciiTheme="minorHAnsi" w:hAnsiTheme="minorHAnsi" w:cstheme="minorHAnsi"/>
          <w:sz w:val="21"/>
          <w:szCs w:val="21"/>
          <w:lang w:val="en"/>
        </w:rPr>
        <w:t>With effect from September 1, 2024, RINGSPANN has taken over the medium-sized company Kempf Universal Cardan Shafts GmbH.</w:t>
      </w:r>
    </w:p>
    <w:p w14:paraId="5D460712" w14:textId="4237F8DC" w:rsidR="0061407F" w:rsidRPr="00491973" w:rsidRDefault="00491973" w:rsidP="0061407F">
      <w:pPr>
        <w:spacing w:after="120" w:line="360" w:lineRule="auto"/>
        <w:ind w:left="0"/>
        <w:jc w:val="both"/>
        <w:rPr>
          <w:rFonts w:ascii="Calibri" w:hAnsi="Calibri" w:cs="Calibri"/>
          <w:spacing w:val="-2"/>
          <w:sz w:val="21"/>
          <w:szCs w:val="21"/>
          <w:lang w:val="en-US"/>
        </w:rPr>
      </w:pPr>
      <w:r w:rsidRPr="001D1DC1">
        <w:rPr>
          <w:rFonts w:ascii="Calibri" w:hAnsi="Calibri" w:cs="Calibri"/>
          <w:spacing w:val="-2"/>
          <w:sz w:val="21"/>
          <w:szCs w:val="21"/>
          <w:lang w:val="en-GB"/>
        </w:rPr>
        <w:t xml:space="preserve">The Bad Homburg-based company is thus implementing three important projects at once: first, it is a big step closer to its goal of doubling its coupling sales by 2029. Secondly, with the integration of Kempf's product range, it is expanding its range to include numerous established series of heavy-duty drive shafts. In particular, it is thus strengthening its international market position as a supplier to plant manufacturers in the </w:t>
      </w:r>
      <w:r w:rsidRPr="001D1DC1">
        <w:rPr>
          <w:rFonts w:ascii="Calibri" w:hAnsi="Calibri" w:cs="Calibri"/>
          <w:bCs/>
          <w:spacing w:val="-2"/>
          <w:sz w:val="21"/>
          <w:szCs w:val="21"/>
          <w:lang w:val="en-GB"/>
        </w:rPr>
        <w:t xml:space="preserve">steel and paper industries as well as in gas extraction. And thirdly, with the production plant in </w:t>
      </w:r>
      <w:proofErr w:type="spellStart"/>
      <w:r w:rsidRPr="001D1DC1">
        <w:rPr>
          <w:rFonts w:ascii="Calibri" w:hAnsi="Calibri" w:cs="Calibri"/>
          <w:bCs/>
          <w:spacing w:val="-2"/>
          <w:sz w:val="21"/>
          <w:szCs w:val="21"/>
          <w:lang w:val="en-GB"/>
        </w:rPr>
        <w:t>Gersfeld</w:t>
      </w:r>
      <w:proofErr w:type="spellEnd"/>
      <w:r w:rsidRPr="001D1DC1">
        <w:rPr>
          <w:rFonts w:ascii="Calibri" w:hAnsi="Calibri" w:cs="Calibri"/>
          <w:bCs/>
          <w:spacing w:val="-2"/>
          <w:sz w:val="21"/>
          <w:szCs w:val="21"/>
          <w:lang w:val="en-GB"/>
        </w:rPr>
        <w:t xml:space="preserve">, the RINGSPANN Group will have an additional production site in Germany and thus continue to focus on quality Made in Germany. "We can well imagine setting up a European competence and technology centre here in the future for the development, manufacture and supply of articulated, gear and steel belt couplings for use in the drive systems of heavy-duty applications," says RINGSPANN </w:t>
      </w:r>
      <w:r w:rsidRPr="001D1DC1">
        <w:rPr>
          <w:rFonts w:ascii="Calibri" w:hAnsi="Calibri" w:cs="Calibri"/>
          <w:spacing w:val="-2"/>
          <w:sz w:val="21"/>
          <w:szCs w:val="21"/>
          <w:lang w:val="en-GB"/>
        </w:rPr>
        <w:t>Managing Director Fabian Maurer</w:t>
      </w:r>
      <w:r>
        <w:rPr>
          <w:rFonts w:ascii="Calibri" w:hAnsi="Calibri" w:cs="Calibri"/>
          <w:spacing w:val="-2"/>
          <w:sz w:val="21"/>
          <w:szCs w:val="21"/>
          <w:lang w:val="en-GB"/>
        </w:rPr>
        <w:t>.</w:t>
      </w:r>
    </w:p>
    <w:p w14:paraId="628A2217" w14:textId="3A1920CB" w:rsidR="0061407F" w:rsidRPr="00491973" w:rsidRDefault="00491973" w:rsidP="0061407F">
      <w:pPr>
        <w:spacing w:after="120" w:line="360" w:lineRule="auto"/>
        <w:ind w:left="0"/>
        <w:jc w:val="both"/>
        <w:rPr>
          <w:rFonts w:ascii="Calibri" w:hAnsi="Calibri" w:cs="Calibri"/>
          <w:b/>
          <w:bCs/>
          <w:spacing w:val="-2"/>
          <w:sz w:val="21"/>
          <w:szCs w:val="21"/>
          <w:lang w:val="en-US"/>
        </w:rPr>
      </w:pPr>
      <w:r w:rsidRPr="001D1DC1">
        <w:rPr>
          <w:rFonts w:ascii="Calibri" w:hAnsi="Calibri" w:cs="Calibri"/>
          <w:b/>
          <w:bCs/>
          <w:spacing w:val="-2"/>
          <w:sz w:val="21"/>
          <w:szCs w:val="21"/>
          <w:lang w:val="en-GB"/>
        </w:rPr>
        <w:t>New member in a strong group</w:t>
      </w:r>
    </w:p>
    <w:p w14:paraId="684AC36A" w14:textId="19B43192" w:rsidR="0061407F" w:rsidRPr="00491973" w:rsidRDefault="00491973" w:rsidP="0061407F">
      <w:pPr>
        <w:spacing w:after="120" w:line="360" w:lineRule="auto"/>
        <w:ind w:left="0"/>
        <w:jc w:val="both"/>
        <w:rPr>
          <w:rFonts w:ascii="Calibri" w:hAnsi="Calibri" w:cs="Calibri"/>
          <w:bCs/>
          <w:spacing w:val="-2"/>
          <w:sz w:val="21"/>
          <w:szCs w:val="21"/>
          <w:lang w:val="en-US"/>
        </w:rPr>
      </w:pPr>
      <w:r w:rsidRPr="001D1DC1">
        <w:rPr>
          <w:rFonts w:ascii="Calibri" w:hAnsi="Calibri" w:cs="Calibri"/>
          <w:spacing w:val="-2"/>
          <w:sz w:val="21"/>
          <w:szCs w:val="21"/>
          <w:lang w:val="en-GB"/>
        </w:rPr>
        <w:t xml:space="preserve">This is a friendly takeover. Under its </w:t>
      </w:r>
      <w:r w:rsidR="00EA66C7">
        <w:rPr>
          <w:rFonts w:ascii="Calibri" w:hAnsi="Calibri" w:cs="Calibri"/>
          <w:spacing w:val="-2"/>
          <w:sz w:val="21"/>
          <w:szCs w:val="21"/>
          <w:lang w:val="en-GB"/>
        </w:rPr>
        <w:t>G</w:t>
      </w:r>
      <w:r w:rsidR="008C2827">
        <w:rPr>
          <w:rFonts w:ascii="Calibri" w:hAnsi="Calibri" w:cs="Calibri"/>
          <w:spacing w:val="-2"/>
          <w:sz w:val="21"/>
          <w:szCs w:val="21"/>
          <w:lang w:val="en-GB"/>
        </w:rPr>
        <w:t xml:space="preserve">eneral </w:t>
      </w:r>
      <w:r w:rsidR="00EA66C7">
        <w:rPr>
          <w:rFonts w:ascii="Calibri" w:hAnsi="Calibri" w:cs="Calibri"/>
          <w:spacing w:val="-2"/>
          <w:sz w:val="21"/>
          <w:szCs w:val="21"/>
          <w:lang w:val="en-GB"/>
        </w:rPr>
        <w:t>M</w:t>
      </w:r>
      <w:r w:rsidR="008C2827">
        <w:rPr>
          <w:rFonts w:ascii="Calibri" w:hAnsi="Calibri" w:cs="Calibri"/>
          <w:spacing w:val="-2"/>
          <w:sz w:val="21"/>
          <w:szCs w:val="21"/>
          <w:lang w:val="en-GB"/>
        </w:rPr>
        <w:t>anager</w:t>
      </w:r>
      <w:r w:rsidRPr="001D1DC1">
        <w:rPr>
          <w:rFonts w:ascii="Calibri" w:hAnsi="Calibri" w:cs="Calibri"/>
          <w:spacing w:val="-2"/>
          <w:sz w:val="21"/>
          <w:szCs w:val="21"/>
          <w:lang w:val="en-GB"/>
        </w:rPr>
        <w:t xml:space="preserve"> Jochen Helfrich, Kempf </w:t>
      </w:r>
      <w:r w:rsidRPr="001D1DC1">
        <w:rPr>
          <w:rFonts w:ascii="Calibri" w:hAnsi="Calibri" w:cs="Calibri"/>
          <w:bCs/>
          <w:spacing w:val="-2"/>
          <w:sz w:val="21"/>
          <w:szCs w:val="21"/>
          <w:lang w:val="en-GB"/>
        </w:rPr>
        <w:t xml:space="preserve">Universal Cardan Shafts – which emerged from </w:t>
      </w:r>
      <w:proofErr w:type="spellStart"/>
      <w:r w:rsidRPr="001D1DC1">
        <w:rPr>
          <w:rFonts w:ascii="Calibri" w:hAnsi="Calibri" w:cs="Calibri"/>
          <w:bCs/>
          <w:spacing w:val="-2"/>
          <w:sz w:val="21"/>
          <w:szCs w:val="21"/>
          <w:lang w:val="en-GB"/>
        </w:rPr>
        <w:t>Gebrüder</w:t>
      </w:r>
      <w:proofErr w:type="spellEnd"/>
      <w:r w:rsidRPr="001D1DC1">
        <w:rPr>
          <w:rFonts w:ascii="Calibri" w:hAnsi="Calibri" w:cs="Calibri"/>
          <w:bCs/>
          <w:spacing w:val="-2"/>
          <w:sz w:val="21"/>
          <w:szCs w:val="21"/>
          <w:lang w:val="en-GB"/>
        </w:rPr>
        <w:t xml:space="preserve"> Kempf GmbH, founded in 1963 – has been on a continuous growth course for a good four years. The company has a solid customer base and has a high level of vertical integration, especially in CNC metalworking and gearing technology. "However, we would soon reach our limits in sales, so that we will now benefit considerably from the internationality of the RINGSPANN Group and the integration into its modern sales structures. In addition, RINGSPANN's </w:t>
      </w:r>
      <w:r w:rsidRPr="001D1DC1">
        <w:rPr>
          <w:rFonts w:ascii="Calibri" w:hAnsi="Calibri" w:cs="Calibri"/>
          <w:bCs/>
          <w:spacing w:val="-2"/>
          <w:sz w:val="21"/>
          <w:szCs w:val="21"/>
          <w:lang w:val="en-GB"/>
        </w:rPr>
        <w:lastRenderedPageBreak/>
        <w:t xml:space="preserve">know-how in the areas of process optimisation, information technology and marketing will decisively </w:t>
      </w:r>
      <w:r>
        <w:rPr>
          <w:rFonts w:ascii="Calibri" w:hAnsi="Calibri" w:cs="Calibri"/>
          <w:bCs/>
          <w:spacing w:val="-2"/>
          <w:sz w:val="21"/>
          <w:szCs w:val="21"/>
          <w:lang w:val="en-GB"/>
        </w:rPr>
        <w:t>drive</w:t>
      </w:r>
      <w:r w:rsidRPr="001D1DC1">
        <w:rPr>
          <w:rFonts w:ascii="Calibri" w:hAnsi="Calibri" w:cs="Calibri"/>
          <w:bCs/>
          <w:spacing w:val="-2"/>
          <w:sz w:val="21"/>
          <w:szCs w:val="21"/>
          <w:lang w:val="en-GB"/>
        </w:rPr>
        <w:t xml:space="preserve"> us</w:t>
      </w:r>
      <w:r>
        <w:rPr>
          <w:rFonts w:ascii="Calibri" w:hAnsi="Calibri" w:cs="Calibri"/>
          <w:bCs/>
          <w:spacing w:val="-2"/>
          <w:sz w:val="21"/>
          <w:szCs w:val="21"/>
          <w:lang w:val="en-GB"/>
        </w:rPr>
        <w:t xml:space="preserve"> going forward</w:t>
      </w:r>
      <w:r w:rsidRPr="001D1DC1">
        <w:rPr>
          <w:rFonts w:ascii="Calibri" w:hAnsi="Calibri" w:cs="Calibri"/>
          <w:bCs/>
          <w:spacing w:val="-2"/>
          <w:sz w:val="21"/>
          <w:szCs w:val="21"/>
          <w:lang w:val="en-GB"/>
        </w:rPr>
        <w:t>," says Jochen Helfrich</w:t>
      </w:r>
      <w:r w:rsidR="0061407F" w:rsidRPr="00491973">
        <w:rPr>
          <w:rFonts w:ascii="Calibri" w:hAnsi="Calibri" w:cs="Calibri"/>
          <w:bCs/>
          <w:spacing w:val="-2"/>
          <w:sz w:val="21"/>
          <w:szCs w:val="21"/>
          <w:lang w:val="en-US"/>
        </w:rPr>
        <w:t xml:space="preserve">. </w:t>
      </w:r>
    </w:p>
    <w:p w14:paraId="1737AB67" w14:textId="5A7DBDD8" w:rsidR="0061407F" w:rsidRPr="00491973" w:rsidRDefault="00491973" w:rsidP="0061407F">
      <w:pPr>
        <w:spacing w:after="120" w:line="360" w:lineRule="auto"/>
        <w:ind w:left="0"/>
        <w:jc w:val="both"/>
        <w:rPr>
          <w:rFonts w:ascii="Calibri" w:hAnsi="Calibri" w:cs="Calibri"/>
          <w:spacing w:val="-2"/>
          <w:sz w:val="21"/>
          <w:szCs w:val="21"/>
          <w:lang w:val="en-US"/>
        </w:rPr>
      </w:pPr>
      <w:r w:rsidRPr="001D1DC1">
        <w:rPr>
          <w:rFonts w:ascii="Calibri" w:hAnsi="Calibri" w:cs="Calibri"/>
          <w:bCs/>
          <w:spacing w:val="-2"/>
          <w:sz w:val="21"/>
          <w:szCs w:val="21"/>
          <w:lang w:val="en-GB"/>
        </w:rPr>
        <w:t>The new member of the group will operate as RINGSPANN Kempf GmbH</w:t>
      </w:r>
      <w:r w:rsidRPr="001D1DC1">
        <w:rPr>
          <w:rFonts w:ascii="Calibri" w:hAnsi="Calibri" w:cs="Calibri"/>
          <w:spacing w:val="-2"/>
          <w:sz w:val="21"/>
          <w:szCs w:val="21"/>
          <w:lang w:val="en-GB"/>
        </w:rPr>
        <w:t xml:space="preserve">. The management of the company remains in the proven hands of </w:t>
      </w:r>
      <w:r w:rsidR="008C2827">
        <w:rPr>
          <w:rFonts w:ascii="Calibri" w:hAnsi="Calibri" w:cs="Calibri"/>
          <w:spacing w:val="-2"/>
          <w:sz w:val="21"/>
          <w:szCs w:val="21"/>
          <w:lang w:val="en-GB"/>
        </w:rPr>
        <w:t>General Manager</w:t>
      </w:r>
      <w:r w:rsidRPr="001D1DC1">
        <w:rPr>
          <w:rFonts w:ascii="Calibri" w:hAnsi="Calibri" w:cs="Calibri"/>
          <w:spacing w:val="-2"/>
          <w:sz w:val="21"/>
          <w:szCs w:val="21"/>
          <w:lang w:val="en-GB"/>
        </w:rPr>
        <w:t xml:space="preserve"> Jochen Helfrich and his authorised signatories, Chief Designer Matthias Trabert and Purchasing Manager Alexander Walter. The 34-strong workforce will also be taken over in its entirety. "In this way, we retain the diverse skills, know-how and experience of our employees. This should also significantly accelerate all upcoming processes as part of the organisational and technical integration into the RINGSPANN Group," says Managing Director Fabian Maurer</w:t>
      </w:r>
      <w:r w:rsidR="0061407F" w:rsidRPr="00491973">
        <w:rPr>
          <w:rFonts w:ascii="Calibri" w:hAnsi="Calibri" w:cs="Calibri"/>
          <w:spacing w:val="-2"/>
          <w:sz w:val="21"/>
          <w:szCs w:val="21"/>
          <w:lang w:val="en-US"/>
        </w:rPr>
        <w:t>.</w:t>
      </w:r>
    </w:p>
    <w:p w14:paraId="4DB7457D" w14:textId="14C110CC" w:rsidR="0061407F" w:rsidRPr="00491973" w:rsidRDefault="00491973" w:rsidP="0061407F">
      <w:pPr>
        <w:spacing w:after="120" w:line="360" w:lineRule="auto"/>
        <w:ind w:left="0"/>
        <w:jc w:val="both"/>
        <w:rPr>
          <w:rFonts w:ascii="Calibri" w:hAnsi="Calibri" w:cs="Calibri"/>
          <w:b/>
          <w:bCs/>
          <w:spacing w:val="-2"/>
          <w:sz w:val="21"/>
          <w:szCs w:val="21"/>
          <w:lang w:val="en-US"/>
        </w:rPr>
      </w:pPr>
      <w:r w:rsidRPr="001D1DC1">
        <w:rPr>
          <w:rFonts w:ascii="Calibri" w:hAnsi="Calibri" w:cs="Calibri"/>
          <w:b/>
          <w:bCs/>
          <w:spacing w:val="-2"/>
          <w:sz w:val="21"/>
          <w:szCs w:val="21"/>
          <w:lang w:val="en-GB"/>
        </w:rPr>
        <w:t>Attractive prospects</w:t>
      </w:r>
    </w:p>
    <w:p w14:paraId="0AF1B9A9" w14:textId="49ADE827" w:rsidR="0061407F" w:rsidRPr="00491973" w:rsidRDefault="00491973" w:rsidP="0061407F">
      <w:pPr>
        <w:spacing w:after="120" w:line="360" w:lineRule="auto"/>
        <w:ind w:left="0"/>
        <w:jc w:val="both"/>
        <w:rPr>
          <w:rFonts w:ascii="Calibri" w:hAnsi="Calibri" w:cs="Calibri"/>
          <w:spacing w:val="-2"/>
          <w:sz w:val="21"/>
          <w:szCs w:val="21"/>
          <w:lang w:val="en-US"/>
        </w:rPr>
      </w:pPr>
      <w:r w:rsidRPr="001D1DC1">
        <w:rPr>
          <w:rFonts w:ascii="Calibri" w:hAnsi="Calibri" w:cs="Calibri"/>
          <w:spacing w:val="-2"/>
          <w:sz w:val="21"/>
          <w:szCs w:val="21"/>
          <w:lang w:val="en-GB"/>
        </w:rPr>
        <w:t xml:space="preserve">With the acquisition of Kempf </w:t>
      </w:r>
      <w:r w:rsidRPr="001D1DC1">
        <w:rPr>
          <w:rFonts w:ascii="Calibri" w:hAnsi="Calibri" w:cs="Calibri"/>
          <w:bCs/>
          <w:spacing w:val="-2"/>
          <w:sz w:val="21"/>
          <w:szCs w:val="21"/>
          <w:lang w:val="en-GB"/>
        </w:rPr>
        <w:t>Universal Cardan Shafts, RINGSPANN is also acquiring a</w:t>
      </w:r>
      <w:r>
        <w:rPr>
          <w:rFonts w:ascii="Calibri" w:hAnsi="Calibri" w:cs="Calibri"/>
          <w:bCs/>
          <w:spacing w:val="-2"/>
          <w:sz w:val="21"/>
          <w:szCs w:val="21"/>
          <w:lang w:val="en-GB"/>
        </w:rPr>
        <w:t xml:space="preserve"> site with</w:t>
      </w:r>
      <w:r w:rsidRPr="001D1DC1">
        <w:rPr>
          <w:rFonts w:ascii="Calibri" w:hAnsi="Calibri" w:cs="Calibri"/>
          <w:bCs/>
          <w:spacing w:val="-2"/>
          <w:sz w:val="21"/>
          <w:szCs w:val="21"/>
          <w:lang w:val="en-GB"/>
        </w:rPr>
        <w:t xml:space="preserve"> over 24,000 square metres, which is currently only partly used for production and warehousing. This offers the company a lot of potential for further expanding the </w:t>
      </w:r>
      <w:r>
        <w:rPr>
          <w:rFonts w:ascii="Calibri" w:hAnsi="Calibri" w:cs="Calibri"/>
          <w:bCs/>
          <w:spacing w:val="-2"/>
          <w:sz w:val="21"/>
          <w:szCs w:val="21"/>
          <w:lang w:val="en-GB"/>
        </w:rPr>
        <w:t>location</w:t>
      </w:r>
      <w:r w:rsidRPr="001D1DC1">
        <w:rPr>
          <w:rFonts w:ascii="Calibri" w:hAnsi="Calibri" w:cs="Calibri"/>
          <w:bCs/>
          <w:spacing w:val="-2"/>
          <w:sz w:val="21"/>
          <w:szCs w:val="21"/>
          <w:lang w:val="en-GB"/>
        </w:rPr>
        <w:t xml:space="preserve"> into a hub for drive shaft technology in Europ</w:t>
      </w:r>
      <w:bookmarkStart w:id="3" w:name="_GoBack"/>
      <w:bookmarkEnd w:id="3"/>
      <w:r w:rsidRPr="001D1DC1">
        <w:rPr>
          <w:rFonts w:ascii="Calibri" w:hAnsi="Calibri" w:cs="Calibri"/>
          <w:bCs/>
          <w:spacing w:val="-2"/>
          <w:sz w:val="21"/>
          <w:szCs w:val="21"/>
          <w:lang w:val="en-GB"/>
        </w:rPr>
        <w:t xml:space="preserve">e. </w:t>
      </w:r>
      <w:r w:rsidRPr="001D1DC1">
        <w:rPr>
          <w:rFonts w:ascii="Calibri" w:hAnsi="Calibri" w:cs="Calibri"/>
          <w:spacing w:val="-2"/>
          <w:sz w:val="21"/>
          <w:szCs w:val="21"/>
          <w:lang w:val="en-GB"/>
        </w:rPr>
        <w:t>Apart from that, the significant expansion of the RINGSPANN one-stop shop with the pro</w:t>
      </w:r>
      <w:r>
        <w:rPr>
          <w:rFonts w:ascii="Calibri" w:hAnsi="Calibri" w:cs="Calibri"/>
          <w:spacing w:val="-2"/>
          <w:sz w:val="21"/>
          <w:szCs w:val="21"/>
          <w:lang w:val="en-GB"/>
        </w:rPr>
        <w:t>-</w:t>
      </w:r>
      <w:r w:rsidRPr="001D1DC1">
        <w:rPr>
          <w:rFonts w:ascii="Calibri" w:hAnsi="Calibri" w:cs="Calibri"/>
          <w:spacing w:val="-2"/>
          <w:sz w:val="21"/>
          <w:szCs w:val="21"/>
          <w:lang w:val="en-GB"/>
        </w:rPr>
        <w:t>ducts of the Kempf range opens up numerous new perspectives for the compilation of customised system offers. These machine elements can often be combined with other components of the RINGSPANN portfolio to form delivery packages that can then be provided completely from a single source</w:t>
      </w:r>
      <w:r w:rsidR="0061407F" w:rsidRPr="00491973">
        <w:rPr>
          <w:rFonts w:ascii="Calibri" w:hAnsi="Calibri" w:cs="Calibri"/>
          <w:spacing w:val="-2"/>
          <w:sz w:val="21"/>
          <w:szCs w:val="21"/>
          <w:lang w:val="en-US"/>
        </w:rPr>
        <w:t xml:space="preserve">. </w:t>
      </w:r>
      <w:r w:rsidR="0061407F" w:rsidRPr="00491973">
        <w:rPr>
          <w:rFonts w:ascii="Calibri" w:hAnsi="Calibri" w:cs="Calibri"/>
          <w:i/>
          <w:iCs/>
          <w:spacing w:val="-2"/>
          <w:sz w:val="21"/>
          <w:szCs w:val="21"/>
          <w:lang w:val="en-US"/>
        </w:rPr>
        <w:t>ms</w:t>
      </w:r>
    </w:p>
    <w:p w14:paraId="07303479" w14:textId="6DC3D20C" w:rsidR="008E1F05" w:rsidRPr="00807237" w:rsidRDefault="000D5AB2" w:rsidP="008E1F05">
      <w:pPr>
        <w:spacing w:after="120" w:line="360" w:lineRule="auto"/>
        <w:ind w:left="0"/>
        <w:jc w:val="both"/>
        <w:rPr>
          <w:rFonts w:ascii="Calibri" w:hAnsi="Calibri" w:cs="Calibri"/>
          <w:bCs/>
          <w:i/>
          <w:spacing w:val="-2"/>
          <w:sz w:val="16"/>
          <w:szCs w:val="16"/>
          <w:lang w:val="en-US"/>
        </w:rPr>
      </w:pPr>
      <w:r w:rsidRPr="00FF6A2A">
        <w:rPr>
          <w:rFonts w:ascii="Calibri" w:hAnsi="Calibri" w:cs="Calibri"/>
          <w:i/>
          <w:spacing w:val="-2"/>
          <w:sz w:val="16"/>
          <w:szCs w:val="16"/>
          <w:lang w:val="en-US"/>
        </w:rPr>
        <w:t>5</w:t>
      </w:r>
      <w:r w:rsidR="002E1E69" w:rsidRPr="00FF6A2A">
        <w:rPr>
          <w:rFonts w:ascii="Calibri" w:hAnsi="Calibri" w:cs="Calibri"/>
          <w:i/>
          <w:spacing w:val="-2"/>
          <w:sz w:val="16"/>
          <w:szCs w:val="16"/>
          <w:lang w:val="en-US"/>
        </w:rPr>
        <w:t>4</w:t>
      </w:r>
      <w:r w:rsidR="00271793" w:rsidRPr="00FF6A2A">
        <w:rPr>
          <w:rFonts w:ascii="Calibri" w:hAnsi="Calibri" w:cs="Calibri"/>
          <w:i/>
          <w:spacing w:val="-2"/>
          <w:sz w:val="16"/>
          <w:szCs w:val="16"/>
          <w:lang w:val="en-US"/>
        </w:rPr>
        <w:t>2</w:t>
      </w:r>
      <w:bookmarkEnd w:id="0"/>
      <w:bookmarkEnd w:id="1"/>
      <w:r w:rsidR="008104A8" w:rsidRPr="00807237">
        <w:rPr>
          <w:rFonts w:ascii="Calibri" w:hAnsi="Calibri" w:cs="Calibri"/>
          <w:bCs/>
          <w:i/>
          <w:spacing w:val="-2"/>
          <w:sz w:val="16"/>
          <w:szCs w:val="16"/>
          <w:lang w:val="en-US"/>
        </w:rPr>
        <w:t xml:space="preserve"> </w:t>
      </w:r>
      <w:r w:rsidR="00807237" w:rsidRPr="00807237">
        <w:rPr>
          <w:rFonts w:ascii="Calibri" w:hAnsi="Calibri" w:cs="Calibri"/>
          <w:i/>
          <w:sz w:val="16"/>
          <w:lang w:val="en-US"/>
        </w:rPr>
        <w:t>words with</w:t>
      </w:r>
      <w:r w:rsidR="008E1F05" w:rsidRPr="00807237">
        <w:rPr>
          <w:rFonts w:ascii="Calibri" w:hAnsi="Calibri" w:cs="Calibri"/>
          <w:bCs/>
          <w:i/>
          <w:spacing w:val="-2"/>
          <w:sz w:val="16"/>
          <w:szCs w:val="16"/>
          <w:lang w:val="en-US"/>
        </w:rPr>
        <w:t xml:space="preserve"> </w:t>
      </w:r>
      <w:r w:rsidRPr="00807237">
        <w:rPr>
          <w:rFonts w:ascii="Calibri" w:hAnsi="Calibri" w:cs="Calibri"/>
          <w:bCs/>
          <w:i/>
          <w:spacing w:val="-2"/>
          <w:sz w:val="16"/>
          <w:szCs w:val="16"/>
          <w:lang w:val="en-US"/>
        </w:rPr>
        <w:t>4</w:t>
      </w:r>
      <w:r w:rsidR="00807237">
        <w:rPr>
          <w:rFonts w:ascii="Calibri" w:hAnsi="Calibri" w:cs="Calibri"/>
          <w:bCs/>
          <w:i/>
          <w:spacing w:val="-2"/>
          <w:sz w:val="16"/>
          <w:szCs w:val="16"/>
          <w:lang w:val="en-US"/>
        </w:rPr>
        <w:t>,</w:t>
      </w:r>
      <w:r w:rsidR="002E1E69" w:rsidRPr="00807237">
        <w:rPr>
          <w:rFonts w:ascii="Calibri" w:hAnsi="Calibri" w:cs="Calibri"/>
          <w:bCs/>
          <w:i/>
          <w:spacing w:val="-2"/>
          <w:sz w:val="16"/>
          <w:szCs w:val="16"/>
          <w:lang w:val="en-US"/>
        </w:rPr>
        <w:t>3</w:t>
      </w:r>
      <w:r w:rsidR="00271793" w:rsidRPr="00807237">
        <w:rPr>
          <w:rFonts w:ascii="Calibri" w:hAnsi="Calibri" w:cs="Calibri"/>
          <w:bCs/>
          <w:i/>
          <w:spacing w:val="-2"/>
          <w:sz w:val="16"/>
          <w:szCs w:val="16"/>
          <w:lang w:val="en-US"/>
        </w:rPr>
        <w:t>70</w:t>
      </w:r>
      <w:r w:rsidR="008E1F05" w:rsidRPr="00807237">
        <w:rPr>
          <w:rFonts w:ascii="Calibri" w:hAnsi="Calibri" w:cs="Calibri"/>
          <w:bCs/>
          <w:i/>
          <w:spacing w:val="-2"/>
          <w:sz w:val="16"/>
          <w:szCs w:val="16"/>
          <w:lang w:val="en-US"/>
        </w:rPr>
        <w:t xml:space="preserve"> </w:t>
      </w:r>
      <w:r w:rsidR="00807237" w:rsidRPr="00573848">
        <w:rPr>
          <w:rFonts w:ascii="Calibri" w:hAnsi="Calibri" w:cs="Calibri"/>
          <w:i/>
          <w:sz w:val="16"/>
          <w:lang w:val="en-GB"/>
        </w:rPr>
        <w:t>characters (with spaces</w:t>
      </w:r>
      <w:r w:rsidR="008E1F05" w:rsidRPr="00807237">
        <w:rPr>
          <w:rFonts w:ascii="Calibri" w:hAnsi="Calibri" w:cs="Calibri"/>
          <w:bCs/>
          <w:i/>
          <w:spacing w:val="-2"/>
          <w:sz w:val="16"/>
          <w:szCs w:val="16"/>
          <w:lang w:val="en-US"/>
        </w:rPr>
        <w:t>)</w:t>
      </w:r>
      <w:r w:rsidR="008E1F05" w:rsidRPr="00807237">
        <w:rPr>
          <w:rFonts w:ascii="Calibri" w:hAnsi="Calibri" w:cs="Calibri"/>
          <w:bCs/>
          <w:i/>
          <w:spacing w:val="-2"/>
          <w:sz w:val="16"/>
          <w:szCs w:val="16"/>
          <w:lang w:val="en-US"/>
        </w:rPr>
        <w:tab/>
      </w:r>
      <w:r w:rsidR="008E1F05" w:rsidRPr="00807237">
        <w:rPr>
          <w:rFonts w:ascii="Calibri" w:hAnsi="Calibri" w:cs="Calibri"/>
          <w:bCs/>
          <w:i/>
          <w:spacing w:val="-2"/>
          <w:sz w:val="16"/>
          <w:szCs w:val="16"/>
          <w:lang w:val="en-US"/>
        </w:rPr>
        <w:tab/>
      </w:r>
      <w:r w:rsidR="008E1F05" w:rsidRPr="00807237">
        <w:rPr>
          <w:rFonts w:ascii="Calibri" w:hAnsi="Calibri" w:cs="Calibri"/>
          <w:bCs/>
          <w:i/>
          <w:spacing w:val="-2"/>
          <w:sz w:val="16"/>
          <w:szCs w:val="16"/>
          <w:lang w:val="en-US"/>
        </w:rPr>
        <w:tab/>
        <w:t xml:space="preserve">             Mirco von Stein, </w:t>
      </w:r>
      <w:r w:rsidR="00807237" w:rsidRPr="00573848">
        <w:rPr>
          <w:rFonts w:ascii="Calibri" w:hAnsi="Calibri" w:cs="Calibri"/>
          <w:i/>
          <w:iCs/>
          <w:sz w:val="16"/>
          <w:szCs w:val="16"/>
          <w:lang w:val="en-GB"/>
        </w:rPr>
        <w:t>freelance specialist journalist</w:t>
      </w:r>
      <w:r w:rsidR="008E1F05" w:rsidRPr="00807237">
        <w:rPr>
          <w:rFonts w:ascii="Calibri" w:hAnsi="Calibri" w:cs="Calibri"/>
          <w:bCs/>
          <w:i/>
          <w:spacing w:val="-2"/>
          <w:sz w:val="16"/>
          <w:szCs w:val="16"/>
          <w:lang w:val="en-US"/>
        </w:rPr>
        <w:t>, Darmstadt</w:t>
      </w:r>
    </w:p>
    <w:p w14:paraId="2E28556C" w14:textId="77777777" w:rsidR="00807237" w:rsidRPr="00573848" w:rsidRDefault="00807237" w:rsidP="00807237">
      <w:pPr>
        <w:spacing w:after="240" w:line="360" w:lineRule="auto"/>
        <w:ind w:left="0"/>
        <w:jc w:val="both"/>
        <w:rPr>
          <w:rFonts w:ascii="Calibri" w:hAnsi="Calibri" w:cs="Calibri"/>
          <w:b/>
          <w:spacing w:val="0"/>
          <w:sz w:val="21"/>
          <w:szCs w:val="21"/>
          <w:lang w:val="en-GB"/>
        </w:rPr>
      </w:pPr>
      <w:bookmarkStart w:id="4" w:name="_Hlk69475208"/>
      <w:r w:rsidRPr="00573848">
        <w:rPr>
          <w:rFonts w:ascii="Calibri" w:hAnsi="Calibri"/>
          <w:b/>
          <w:i/>
          <w:sz w:val="21"/>
          <w:lang w:val="en-GB"/>
        </w:rPr>
        <w:t xml:space="preserve">Note for editorial staff: </w:t>
      </w:r>
      <w:r w:rsidRPr="00573848">
        <w:rPr>
          <w:rFonts w:ascii="Calibri" w:hAnsi="Calibri"/>
          <w:b/>
          <w:sz w:val="21"/>
          <w:lang w:val="en-GB"/>
        </w:rPr>
        <w:t>Text and images available at www.pr-box.de</w:t>
      </w:r>
      <w:bookmarkEnd w:id="4"/>
      <w:r w:rsidRPr="00573848">
        <w:rPr>
          <w:rFonts w:ascii="Calibri" w:hAnsi="Calibri" w:cs="Calibri"/>
          <w:b/>
          <w:spacing w:val="0"/>
          <w:sz w:val="21"/>
          <w:szCs w:val="21"/>
          <w:lang w:val="en-GB"/>
        </w:rPr>
        <w:t>!</w:t>
      </w:r>
    </w:p>
    <w:p w14:paraId="036A418A" w14:textId="0E7ADC2C" w:rsidR="002B6A65" w:rsidRPr="00D26545" w:rsidRDefault="00807237" w:rsidP="008A33BB">
      <w:pPr>
        <w:spacing w:after="120"/>
        <w:ind w:left="0"/>
        <w:jc w:val="both"/>
        <w:rPr>
          <w:rFonts w:ascii="Calibri" w:hAnsi="Calibri" w:cs="Calibri"/>
          <w:i/>
          <w:spacing w:val="-2"/>
          <w:sz w:val="21"/>
          <w:szCs w:val="21"/>
          <w:u w:val="single"/>
          <w:lang w:val="en-GB"/>
        </w:rPr>
      </w:pPr>
      <w:r w:rsidRPr="00D26545">
        <w:rPr>
          <w:rFonts w:ascii="Calibri" w:hAnsi="Calibri"/>
          <w:i/>
          <w:sz w:val="21"/>
          <w:u w:val="single"/>
          <w:lang w:val="en-GB"/>
        </w:rPr>
        <w:t>Captions (</w:t>
      </w:r>
      <w:r w:rsidR="00C7123B">
        <w:rPr>
          <w:rFonts w:ascii="Calibri" w:hAnsi="Calibri"/>
          <w:i/>
          <w:sz w:val="21"/>
          <w:u w:val="single"/>
          <w:lang w:val="en-GB"/>
        </w:rPr>
        <w:t>3</w:t>
      </w:r>
      <w:r w:rsidRPr="00D26545">
        <w:rPr>
          <w:rFonts w:ascii="Calibri" w:hAnsi="Calibri"/>
          <w:i/>
          <w:sz w:val="21"/>
          <w:u w:val="single"/>
          <w:lang w:val="en-GB"/>
        </w:rPr>
        <w:t xml:space="preserve"> pictures</w:t>
      </w:r>
      <w:r w:rsidR="002B6A65" w:rsidRPr="00D26545">
        <w:rPr>
          <w:rFonts w:ascii="Calibri" w:hAnsi="Calibri" w:cs="Calibri"/>
          <w:i/>
          <w:spacing w:val="-2"/>
          <w:sz w:val="21"/>
          <w:szCs w:val="21"/>
          <w:u w:val="single"/>
          <w:lang w:val="en-GB"/>
        </w:rPr>
        <w:t>)</w:t>
      </w:r>
    </w:p>
    <w:p w14:paraId="1E610488" w14:textId="5E720DC1" w:rsidR="002B6A65" w:rsidRPr="000B2B49" w:rsidRDefault="00807237" w:rsidP="008A33BB">
      <w:pPr>
        <w:spacing w:after="120"/>
        <w:ind w:left="0"/>
        <w:jc w:val="both"/>
        <w:rPr>
          <w:rFonts w:ascii="Calibri" w:hAnsi="Calibri" w:cs="Calibri"/>
          <w:bCs/>
          <w:color w:val="FF0000"/>
          <w:spacing w:val="-2"/>
          <w:sz w:val="16"/>
          <w:szCs w:val="16"/>
          <w:lang w:val="en-US"/>
        </w:rPr>
      </w:pPr>
      <w:r w:rsidRPr="00D26545">
        <w:rPr>
          <w:rFonts w:ascii="Calibri" w:hAnsi="Calibri" w:cs="Calibri"/>
          <w:i/>
          <w:spacing w:val="-2"/>
          <w:sz w:val="21"/>
          <w:szCs w:val="21"/>
          <w:lang w:val="en-GB"/>
        </w:rPr>
        <w:t xml:space="preserve">Figure </w:t>
      </w:r>
      <w:r w:rsidR="00B2200E" w:rsidRPr="00D26545">
        <w:rPr>
          <w:rFonts w:ascii="Calibri" w:hAnsi="Calibri" w:cs="Calibri"/>
          <w:i/>
          <w:spacing w:val="-2"/>
          <w:sz w:val="21"/>
          <w:szCs w:val="21"/>
          <w:lang w:val="en-GB"/>
        </w:rPr>
        <w:t>1:</w:t>
      </w:r>
      <w:r w:rsidR="00A64E21" w:rsidRPr="00D26545">
        <w:rPr>
          <w:rFonts w:ascii="Calibri" w:hAnsi="Calibri" w:cs="Calibri"/>
          <w:i/>
          <w:spacing w:val="-2"/>
          <w:sz w:val="21"/>
          <w:szCs w:val="21"/>
          <w:lang w:val="en-GB"/>
        </w:rPr>
        <w:t xml:space="preserve"> </w:t>
      </w:r>
      <w:r w:rsidR="00D26545" w:rsidRPr="001D1DC1">
        <w:rPr>
          <w:rFonts w:ascii="Calibri" w:hAnsi="Calibri" w:cs="Calibri"/>
          <w:iCs/>
          <w:spacing w:val="-2"/>
          <w:sz w:val="21"/>
          <w:szCs w:val="21"/>
          <w:lang w:val="en-GB"/>
        </w:rPr>
        <w:t xml:space="preserve">With the integration of Kempf </w:t>
      </w:r>
      <w:bookmarkStart w:id="5" w:name="_Hlk167349678"/>
      <w:r w:rsidR="00D26545" w:rsidRPr="001D1DC1">
        <w:rPr>
          <w:rFonts w:ascii="Calibri" w:hAnsi="Calibri" w:cs="Calibri"/>
          <w:bCs/>
          <w:iCs/>
          <w:spacing w:val="-2"/>
          <w:sz w:val="21"/>
          <w:szCs w:val="21"/>
          <w:lang w:val="en-GB"/>
        </w:rPr>
        <w:t>Universal Cardan Shafts</w:t>
      </w:r>
      <w:r w:rsidR="00415838">
        <w:rPr>
          <w:rFonts w:ascii="Calibri" w:hAnsi="Calibri" w:cs="Calibri"/>
          <w:bCs/>
          <w:iCs/>
          <w:spacing w:val="-2"/>
          <w:sz w:val="21"/>
          <w:szCs w:val="21"/>
          <w:lang w:val="en-GB"/>
        </w:rPr>
        <w:t xml:space="preserve"> </w:t>
      </w:r>
      <w:r w:rsidR="00D26545" w:rsidRPr="001D1DC1">
        <w:rPr>
          <w:rFonts w:ascii="Calibri" w:hAnsi="Calibri" w:cs="Calibri"/>
          <w:bCs/>
          <w:iCs/>
          <w:spacing w:val="-2"/>
          <w:sz w:val="21"/>
          <w:szCs w:val="21"/>
          <w:lang w:val="en-GB"/>
        </w:rPr>
        <w:t>the RINGSPANN Group</w:t>
      </w:r>
      <w:r w:rsidR="00415838">
        <w:rPr>
          <w:rFonts w:ascii="Calibri" w:hAnsi="Calibri" w:cs="Calibri"/>
          <w:bCs/>
          <w:iCs/>
          <w:spacing w:val="-2"/>
          <w:sz w:val="21"/>
          <w:szCs w:val="21"/>
          <w:lang w:val="en-GB"/>
        </w:rPr>
        <w:t xml:space="preserve"> is </w:t>
      </w:r>
      <w:r w:rsidR="00D26545" w:rsidRPr="001D1DC1">
        <w:rPr>
          <w:rFonts w:ascii="Calibri" w:hAnsi="Calibri" w:cs="Calibri"/>
          <w:bCs/>
          <w:iCs/>
          <w:spacing w:val="-2"/>
          <w:sz w:val="21"/>
          <w:szCs w:val="21"/>
          <w:lang w:val="en-GB"/>
        </w:rPr>
        <w:t xml:space="preserve">strengthening </w:t>
      </w:r>
      <w:r w:rsidR="00415838">
        <w:rPr>
          <w:rFonts w:ascii="Calibri" w:hAnsi="Calibri" w:cs="Calibri"/>
          <w:bCs/>
          <w:iCs/>
          <w:spacing w:val="-2"/>
          <w:sz w:val="21"/>
          <w:szCs w:val="21"/>
          <w:lang w:val="en-GB"/>
        </w:rPr>
        <w:t>its</w:t>
      </w:r>
      <w:r w:rsidR="00D26545" w:rsidRPr="001D1DC1">
        <w:rPr>
          <w:rFonts w:ascii="Calibri" w:hAnsi="Calibri" w:cs="Calibri"/>
          <w:bCs/>
          <w:iCs/>
          <w:spacing w:val="-2"/>
          <w:sz w:val="21"/>
          <w:szCs w:val="21"/>
          <w:lang w:val="en-GB"/>
        </w:rPr>
        <w:t xml:space="preserve"> international market </w:t>
      </w:r>
      <w:r w:rsidR="00D26545" w:rsidRPr="00415838">
        <w:rPr>
          <w:rFonts w:asciiTheme="minorHAnsi" w:hAnsiTheme="minorHAnsi" w:cstheme="minorHAnsi"/>
          <w:bCs/>
          <w:iCs/>
          <w:spacing w:val="-2"/>
          <w:sz w:val="21"/>
          <w:szCs w:val="21"/>
          <w:lang w:val="en-GB"/>
        </w:rPr>
        <w:t>position as a supplier for plant manufacturers in energy technology, raw material extraction and the steel and paper industry.</w:t>
      </w:r>
      <w:bookmarkEnd w:id="5"/>
      <w:r w:rsidR="00D26545" w:rsidRPr="00415838">
        <w:rPr>
          <w:rFonts w:asciiTheme="minorHAnsi" w:hAnsiTheme="minorHAnsi" w:cstheme="minorHAnsi"/>
          <w:bCs/>
          <w:iCs/>
          <w:spacing w:val="-2"/>
          <w:sz w:val="21"/>
          <w:szCs w:val="21"/>
          <w:lang w:val="en-GB"/>
        </w:rPr>
        <w:t xml:space="preserve"> </w:t>
      </w:r>
      <w:r w:rsidR="00415838" w:rsidRPr="00415838">
        <w:rPr>
          <w:rStyle w:val="rynqvb"/>
          <w:rFonts w:asciiTheme="minorHAnsi" w:hAnsiTheme="minorHAnsi" w:cstheme="minorHAnsi"/>
          <w:sz w:val="21"/>
          <w:szCs w:val="21"/>
          <w:lang w:val="en"/>
        </w:rPr>
        <w:t>In the picture: Fabian Maurer (left), Managing Director of RINGSPANN, and Jochen Helfrich (right), Managing Director of RINGSPANN Kempf</w:t>
      </w:r>
      <w:r w:rsidR="00415838" w:rsidRPr="00415838">
        <w:rPr>
          <w:rStyle w:val="rynqvb"/>
          <w:rFonts w:asciiTheme="minorHAnsi" w:hAnsiTheme="minorHAnsi" w:cstheme="minorHAnsi"/>
          <w:lang w:val="en"/>
        </w:rPr>
        <w:t>.</w:t>
      </w:r>
      <w:r w:rsidRPr="000B2B49">
        <w:rPr>
          <w:rFonts w:asciiTheme="minorHAnsi" w:hAnsiTheme="minorHAnsi" w:cstheme="minorHAnsi"/>
          <w:bCs/>
          <w:i/>
          <w:iCs/>
          <w:spacing w:val="-2"/>
          <w:sz w:val="16"/>
          <w:szCs w:val="16"/>
          <w:lang w:val="en-US"/>
        </w:rPr>
        <w:t>Image</w:t>
      </w:r>
      <w:r w:rsidR="00284545" w:rsidRPr="000B2B49">
        <w:rPr>
          <w:rFonts w:asciiTheme="minorHAnsi" w:hAnsiTheme="minorHAnsi" w:cstheme="minorHAnsi"/>
          <w:bCs/>
          <w:i/>
          <w:iCs/>
          <w:spacing w:val="-2"/>
          <w:sz w:val="16"/>
          <w:szCs w:val="16"/>
          <w:lang w:val="en-US"/>
        </w:rPr>
        <w:t>: Kempf/ RINGSPANN</w:t>
      </w:r>
      <w:r w:rsidR="00284545" w:rsidRPr="000B2B49">
        <w:rPr>
          <w:rFonts w:ascii="Calibri" w:hAnsi="Calibri" w:cs="Calibri"/>
          <w:bCs/>
          <w:i/>
          <w:iCs/>
          <w:spacing w:val="-2"/>
          <w:sz w:val="16"/>
          <w:szCs w:val="16"/>
          <w:lang w:val="en-US"/>
        </w:rPr>
        <w:t xml:space="preserve">  </w:t>
      </w:r>
    </w:p>
    <w:p w14:paraId="33413CF3" w14:textId="4C734DB7" w:rsidR="00D534BE" w:rsidRPr="008C2827" w:rsidRDefault="00807237" w:rsidP="00DA4E76">
      <w:pPr>
        <w:spacing w:after="120"/>
        <w:ind w:left="0"/>
        <w:jc w:val="both"/>
        <w:rPr>
          <w:rFonts w:ascii="Calibri" w:hAnsi="Calibri" w:cs="Calibri"/>
          <w:bCs/>
          <w:color w:val="FF0000"/>
          <w:spacing w:val="-2"/>
          <w:sz w:val="21"/>
          <w:szCs w:val="21"/>
          <w:lang w:val="en-GB"/>
        </w:rPr>
      </w:pPr>
      <w:r w:rsidRPr="00D26545">
        <w:rPr>
          <w:rFonts w:ascii="Calibri" w:hAnsi="Calibri" w:cs="Calibri"/>
          <w:i/>
          <w:spacing w:val="-2"/>
          <w:sz w:val="21"/>
          <w:szCs w:val="21"/>
          <w:lang w:val="en-US"/>
        </w:rPr>
        <w:t>Figure</w:t>
      </w:r>
      <w:r w:rsidR="002B6A65" w:rsidRPr="00D26545">
        <w:rPr>
          <w:rFonts w:ascii="Calibri" w:hAnsi="Calibri" w:cs="Calibri"/>
          <w:i/>
          <w:spacing w:val="-2"/>
          <w:sz w:val="21"/>
          <w:szCs w:val="21"/>
          <w:lang w:val="en-US"/>
        </w:rPr>
        <w:t xml:space="preserve"> 2:</w:t>
      </w:r>
      <w:r w:rsidR="00DA4E76" w:rsidRPr="00D26545">
        <w:rPr>
          <w:rFonts w:ascii="Calibri" w:hAnsi="Calibri" w:cs="Calibri"/>
          <w:spacing w:val="-2"/>
          <w:sz w:val="21"/>
          <w:szCs w:val="21"/>
          <w:lang w:val="en-US"/>
        </w:rPr>
        <w:t xml:space="preserve"> </w:t>
      </w:r>
      <w:r w:rsidR="00D26545" w:rsidRPr="001D1DC1">
        <w:rPr>
          <w:rFonts w:ascii="Calibri" w:hAnsi="Calibri" w:cs="Calibri"/>
          <w:spacing w:val="-2"/>
          <w:sz w:val="21"/>
          <w:szCs w:val="21"/>
          <w:lang w:val="en-GB"/>
        </w:rPr>
        <w:t xml:space="preserve">Friendly takeover: The integration of </w:t>
      </w:r>
      <w:bookmarkStart w:id="6" w:name="_Hlk167350748"/>
      <w:r w:rsidR="00D26545" w:rsidRPr="001D1DC1">
        <w:rPr>
          <w:rFonts w:ascii="Calibri" w:hAnsi="Calibri" w:cs="Calibri"/>
          <w:iCs/>
          <w:spacing w:val="-2"/>
          <w:sz w:val="21"/>
          <w:szCs w:val="21"/>
          <w:lang w:val="en-GB"/>
        </w:rPr>
        <w:t xml:space="preserve">Kempf into the </w:t>
      </w:r>
      <w:bookmarkEnd w:id="6"/>
      <w:r w:rsidR="00D26545" w:rsidRPr="001D1DC1">
        <w:rPr>
          <w:rFonts w:ascii="Calibri" w:hAnsi="Calibri" w:cs="Calibri"/>
          <w:bCs/>
          <w:iCs/>
          <w:spacing w:val="-2"/>
          <w:sz w:val="21"/>
          <w:szCs w:val="21"/>
          <w:lang w:val="en-GB"/>
        </w:rPr>
        <w:t xml:space="preserve">RINGSPANN Group provides for </w:t>
      </w:r>
      <w:r w:rsidR="008C2827">
        <w:rPr>
          <w:rFonts w:ascii="Calibri" w:hAnsi="Calibri" w:cs="Calibri"/>
          <w:bCs/>
          <w:iCs/>
          <w:spacing w:val="-2"/>
          <w:sz w:val="21"/>
          <w:szCs w:val="21"/>
          <w:lang w:val="en-GB"/>
        </w:rPr>
        <w:t>retaining</w:t>
      </w:r>
      <w:r w:rsidR="00D26545" w:rsidRPr="001D1DC1">
        <w:rPr>
          <w:rFonts w:ascii="Calibri" w:hAnsi="Calibri" w:cs="Calibri"/>
          <w:bCs/>
          <w:iCs/>
          <w:spacing w:val="-2"/>
          <w:sz w:val="21"/>
          <w:szCs w:val="21"/>
          <w:lang w:val="en-GB"/>
        </w:rPr>
        <w:t xml:space="preserve"> the Kempf brand and for the company's drive shafts (pictured) to be offered in RINGSPANN's one-stop-shop</w:t>
      </w:r>
      <w:r w:rsidR="00A64E21" w:rsidRPr="00D26545">
        <w:rPr>
          <w:rFonts w:ascii="Calibri" w:hAnsi="Calibri" w:cs="Calibri"/>
          <w:spacing w:val="-2"/>
          <w:sz w:val="21"/>
          <w:szCs w:val="21"/>
          <w:lang w:val="en-US"/>
        </w:rPr>
        <w:t xml:space="preserve">. </w:t>
      </w:r>
      <w:bookmarkStart w:id="7" w:name="_Hlk174993398"/>
      <w:r w:rsidRPr="008C2827">
        <w:rPr>
          <w:rFonts w:ascii="Calibri" w:hAnsi="Calibri" w:cs="Calibri"/>
          <w:bCs/>
          <w:i/>
          <w:iCs/>
          <w:spacing w:val="-2"/>
          <w:sz w:val="16"/>
          <w:szCs w:val="16"/>
          <w:lang w:val="en-GB"/>
        </w:rPr>
        <w:t>Image</w:t>
      </w:r>
      <w:r w:rsidR="00800DA7" w:rsidRPr="008C2827">
        <w:rPr>
          <w:rFonts w:ascii="Calibri" w:hAnsi="Calibri" w:cs="Calibri"/>
          <w:bCs/>
          <w:i/>
          <w:iCs/>
          <w:spacing w:val="-2"/>
          <w:sz w:val="16"/>
          <w:szCs w:val="16"/>
          <w:lang w:val="en-GB"/>
        </w:rPr>
        <w:t xml:space="preserve"> </w:t>
      </w:r>
      <w:r w:rsidR="008C3237" w:rsidRPr="008C2827">
        <w:rPr>
          <w:rFonts w:ascii="Calibri" w:hAnsi="Calibri" w:cs="Calibri"/>
          <w:bCs/>
          <w:i/>
          <w:iCs/>
          <w:spacing w:val="-2"/>
          <w:sz w:val="16"/>
          <w:szCs w:val="16"/>
          <w:lang w:val="en-GB"/>
        </w:rPr>
        <w:t xml:space="preserve">Kempf/ </w:t>
      </w:r>
      <w:r w:rsidR="00800DA7" w:rsidRPr="008C2827">
        <w:rPr>
          <w:rFonts w:ascii="Calibri" w:hAnsi="Calibri" w:cs="Calibri"/>
          <w:bCs/>
          <w:i/>
          <w:iCs/>
          <w:spacing w:val="-2"/>
          <w:sz w:val="16"/>
          <w:szCs w:val="16"/>
          <w:lang w:val="en-GB"/>
        </w:rPr>
        <w:t>RINGSPANN</w:t>
      </w:r>
      <w:r w:rsidR="008C3237" w:rsidRPr="008C2827">
        <w:rPr>
          <w:rFonts w:ascii="Calibri" w:hAnsi="Calibri" w:cs="Calibri"/>
          <w:bCs/>
          <w:i/>
          <w:iCs/>
          <w:spacing w:val="-2"/>
          <w:sz w:val="16"/>
          <w:szCs w:val="16"/>
          <w:lang w:val="en-GB"/>
        </w:rPr>
        <w:t xml:space="preserve"> </w:t>
      </w:r>
      <w:bookmarkStart w:id="8" w:name="_Hlk167351832"/>
      <w:bookmarkEnd w:id="7"/>
    </w:p>
    <w:p w14:paraId="56144EB8" w14:textId="24E59210" w:rsidR="00B2200E" w:rsidRPr="00D26545" w:rsidRDefault="00807237" w:rsidP="008A33BB">
      <w:pPr>
        <w:spacing w:after="120"/>
        <w:ind w:left="0"/>
        <w:jc w:val="both"/>
        <w:rPr>
          <w:rFonts w:ascii="Calibri" w:hAnsi="Calibri" w:cs="Calibri"/>
          <w:bCs/>
          <w:spacing w:val="-2"/>
          <w:sz w:val="18"/>
          <w:szCs w:val="18"/>
          <w:lang w:val="en-US"/>
        </w:rPr>
      </w:pPr>
      <w:bookmarkStart w:id="9" w:name="_Hlk82676522"/>
      <w:bookmarkEnd w:id="8"/>
      <w:r w:rsidRPr="00D26545">
        <w:rPr>
          <w:rFonts w:ascii="Calibri" w:hAnsi="Calibri" w:cs="Calibri"/>
          <w:i/>
          <w:spacing w:val="-2"/>
          <w:sz w:val="21"/>
          <w:szCs w:val="21"/>
          <w:lang w:val="en-US"/>
        </w:rPr>
        <w:t>Figure</w:t>
      </w:r>
      <w:r w:rsidR="002B6A65" w:rsidRPr="00D26545">
        <w:rPr>
          <w:rFonts w:ascii="Calibri" w:hAnsi="Calibri" w:cs="Calibri"/>
          <w:i/>
          <w:spacing w:val="-2"/>
          <w:sz w:val="21"/>
          <w:szCs w:val="21"/>
          <w:lang w:val="en-US"/>
        </w:rPr>
        <w:t xml:space="preserve"> </w:t>
      </w:r>
      <w:r w:rsidR="00415838">
        <w:rPr>
          <w:rFonts w:ascii="Calibri" w:hAnsi="Calibri" w:cs="Calibri"/>
          <w:i/>
          <w:spacing w:val="-2"/>
          <w:sz w:val="21"/>
          <w:szCs w:val="21"/>
          <w:lang w:val="en-US"/>
        </w:rPr>
        <w:t>3</w:t>
      </w:r>
      <w:r w:rsidR="002B6A65" w:rsidRPr="00D26545">
        <w:rPr>
          <w:rFonts w:ascii="Calibri" w:hAnsi="Calibri" w:cs="Calibri"/>
          <w:i/>
          <w:spacing w:val="-2"/>
          <w:sz w:val="21"/>
          <w:szCs w:val="21"/>
          <w:lang w:val="en-US"/>
        </w:rPr>
        <w:t>:</w:t>
      </w:r>
      <w:r w:rsidR="00B57AB8" w:rsidRPr="00D26545">
        <w:rPr>
          <w:rFonts w:ascii="Calibri" w:hAnsi="Calibri" w:cs="Calibri"/>
          <w:spacing w:val="-2"/>
          <w:sz w:val="21"/>
          <w:szCs w:val="21"/>
          <w:lang w:val="en-US"/>
        </w:rPr>
        <w:t xml:space="preserve"> </w:t>
      </w:r>
      <w:r w:rsidR="00D26545" w:rsidRPr="001D1DC1">
        <w:rPr>
          <w:rFonts w:ascii="Calibri" w:hAnsi="Calibri" w:cs="Calibri"/>
          <w:iCs/>
          <w:spacing w:val="-2"/>
          <w:sz w:val="21"/>
          <w:szCs w:val="21"/>
          <w:lang w:val="en-GB"/>
        </w:rPr>
        <w:t xml:space="preserve">With the Kempf production plant in </w:t>
      </w:r>
      <w:proofErr w:type="spellStart"/>
      <w:r w:rsidR="00D26545" w:rsidRPr="001D1DC1">
        <w:rPr>
          <w:rFonts w:ascii="Calibri" w:hAnsi="Calibri" w:cs="Calibri"/>
          <w:iCs/>
          <w:spacing w:val="-2"/>
          <w:sz w:val="21"/>
          <w:szCs w:val="21"/>
          <w:lang w:val="en-GB"/>
        </w:rPr>
        <w:t>Gersfeld</w:t>
      </w:r>
      <w:proofErr w:type="spellEnd"/>
      <w:r w:rsidR="00D26545" w:rsidRPr="001D1DC1">
        <w:rPr>
          <w:rFonts w:ascii="Calibri" w:hAnsi="Calibri" w:cs="Calibri"/>
          <w:iCs/>
          <w:spacing w:val="-2"/>
          <w:sz w:val="21"/>
          <w:szCs w:val="21"/>
          <w:lang w:val="en-GB"/>
        </w:rPr>
        <w:t>, the RINGSPANN Group is growing by another production site at the quality level of Made in Germany</w:t>
      </w:r>
      <w:r w:rsidR="000B2B49">
        <w:rPr>
          <w:rFonts w:ascii="Calibri" w:hAnsi="Calibri" w:cs="Calibri"/>
          <w:iCs/>
          <w:spacing w:val="-2"/>
          <w:sz w:val="21"/>
          <w:szCs w:val="21"/>
          <w:lang w:val="en-GB"/>
        </w:rPr>
        <w:t>.</w:t>
      </w:r>
      <w:r w:rsidR="00D26545" w:rsidRPr="001D1DC1">
        <w:rPr>
          <w:rFonts w:ascii="Calibri" w:hAnsi="Calibri" w:cs="Calibri"/>
          <w:bCs/>
          <w:i/>
          <w:iCs/>
          <w:spacing w:val="-2"/>
          <w:sz w:val="16"/>
          <w:szCs w:val="16"/>
          <w:lang w:val="en-GB"/>
        </w:rPr>
        <w:t xml:space="preserve"> </w:t>
      </w:r>
      <w:r w:rsidRPr="00D26545">
        <w:rPr>
          <w:rFonts w:ascii="Calibri" w:hAnsi="Calibri" w:cs="Calibri"/>
          <w:bCs/>
          <w:i/>
          <w:iCs/>
          <w:spacing w:val="-2"/>
          <w:sz w:val="16"/>
          <w:szCs w:val="16"/>
          <w:lang w:val="en-US"/>
        </w:rPr>
        <w:t>Image</w:t>
      </w:r>
      <w:r w:rsidR="00284545" w:rsidRPr="00D26545">
        <w:rPr>
          <w:rFonts w:ascii="Calibri" w:hAnsi="Calibri" w:cs="Calibri"/>
          <w:bCs/>
          <w:i/>
          <w:iCs/>
          <w:spacing w:val="-2"/>
          <w:sz w:val="16"/>
          <w:szCs w:val="16"/>
          <w:lang w:val="en-US"/>
        </w:rPr>
        <w:t xml:space="preserve">: Kempf/ RINGSPANN </w:t>
      </w:r>
    </w:p>
    <w:bookmarkEnd w:id="9"/>
    <w:p w14:paraId="363F3874" w14:textId="77777777" w:rsidR="008A33BB" w:rsidRPr="00D26545" w:rsidRDefault="008A33BB" w:rsidP="008A33BB">
      <w:pPr>
        <w:spacing w:after="120"/>
        <w:ind w:left="0"/>
        <w:jc w:val="both"/>
        <w:rPr>
          <w:rFonts w:ascii="Calibri" w:hAnsi="Calibri" w:cs="Calibri"/>
          <w:bCs/>
          <w:spacing w:val="0"/>
          <w:sz w:val="16"/>
          <w:szCs w:val="16"/>
          <w:lang w:val="en-US"/>
        </w:rPr>
      </w:pPr>
    </w:p>
    <w:p w14:paraId="226D1C7E" w14:textId="162238C5" w:rsidR="00120BC4" w:rsidRPr="008C2827" w:rsidRDefault="0087467B" w:rsidP="0087467B">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iCs/>
          <w:spacing w:val="-2"/>
          <w:sz w:val="21"/>
          <w:szCs w:val="21"/>
          <w:lang w:val="en-GB"/>
        </w:rPr>
      </w:pPr>
      <w:r w:rsidRPr="008C2827">
        <w:rPr>
          <w:rFonts w:ascii="Calibri" w:hAnsi="Calibri" w:cs="Calibri"/>
          <w:bCs/>
          <w:i/>
          <w:iCs/>
          <w:spacing w:val="-2"/>
          <w:sz w:val="21"/>
          <w:szCs w:val="21"/>
          <w:lang w:val="en-GB"/>
        </w:rPr>
        <w:t>((</w:t>
      </w:r>
      <w:proofErr w:type="spellStart"/>
      <w:r w:rsidRPr="008C2827">
        <w:rPr>
          <w:rFonts w:ascii="Calibri" w:hAnsi="Calibri" w:cs="Calibri"/>
          <w:bCs/>
          <w:i/>
          <w:iCs/>
          <w:spacing w:val="-2"/>
          <w:sz w:val="21"/>
          <w:szCs w:val="21"/>
          <w:lang w:val="en-GB"/>
        </w:rPr>
        <w:t>Infobox</w:t>
      </w:r>
      <w:proofErr w:type="spellEnd"/>
      <w:r w:rsidRPr="008C2827">
        <w:rPr>
          <w:rFonts w:ascii="Calibri" w:hAnsi="Calibri" w:cs="Calibri"/>
          <w:bCs/>
          <w:i/>
          <w:iCs/>
          <w:spacing w:val="-2"/>
          <w:sz w:val="21"/>
          <w:szCs w:val="21"/>
          <w:lang w:val="en-GB"/>
        </w:rPr>
        <w:t>))</w:t>
      </w:r>
    </w:p>
    <w:p w14:paraId="4082836F" w14:textId="588A1471" w:rsidR="00933837" w:rsidRPr="00D26545" w:rsidRDefault="00D26545" w:rsidP="00933837">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spacing w:val="-2"/>
          <w:sz w:val="21"/>
          <w:szCs w:val="21"/>
          <w:lang w:val="en-US"/>
        </w:rPr>
      </w:pPr>
      <w:r w:rsidRPr="001D1DC1">
        <w:rPr>
          <w:rFonts w:ascii="Calibri" w:hAnsi="Calibri" w:cs="Calibri"/>
          <w:b/>
          <w:bCs/>
          <w:spacing w:val="-2"/>
          <w:sz w:val="21"/>
          <w:szCs w:val="21"/>
          <w:lang w:val="en-GB"/>
        </w:rPr>
        <w:t>Technology boost in the drive shaft sector</w:t>
      </w:r>
    </w:p>
    <w:p w14:paraId="798B421D" w14:textId="3BD21D54" w:rsidR="0055385A" w:rsidRPr="00D26545" w:rsidRDefault="00D26545" w:rsidP="00F64BF8">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spacing w:val="-2"/>
          <w:sz w:val="21"/>
          <w:szCs w:val="21"/>
          <w:lang w:val="en-US"/>
        </w:rPr>
      </w:pPr>
      <w:r w:rsidRPr="001D1DC1">
        <w:rPr>
          <w:rFonts w:ascii="Calibri" w:hAnsi="Calibri" w:cs="Calibri"/>
          <w:iCs/>
          <w:spacing w:val="-2"/>
          <w:sz w:val="21"/>
          <w:szCs w:val="21"/>
          <w:lang w:val="en-GB"/>
        </w:rPr>
        <w:t xml:space="preserve">The acquisition of the medium-sized company Kempf </w:t>
      </w:r>
      <w:r w:rsidRPr="001D1DC1">
        <w:rPr>
          <w:rFonts w:ascii="Calibri" w:hAnsi="Calibri" w:cs="Calibri"/>
          <w:bCs/>
          <w:iCs/>
          <w:spacing w:val="-2"/>
          <w:sz w:val="21"/>
          <w:szCs w:val="21"/>
          <w:lang w:val="en-GB"/>
        </w:rPr>
        <w:t xml:space="preserve">Universal Cardan Shafts is a further logical step in the RINGSPANN Group's expansion and growth strategy to date. It is thus securing the know-how gained from more than 60 years of experience in the development and production of drive shafts of the highest quality and with torques of up to 284,000 Nm. These drive shafts are primarily used </w:t>
      </w:r>
      <w:r w:rsidRPr="001D1DC1">
        <w:rPr>
          <w:rFonts w:ascii="Calibri" w:hAnsi="Calibri" w:cs="Calibri"/>
          <w:spacing w:val="-2"/>
          <w:sz w:val="21"/>
          <w:szCs w:val="21"/>
          <w:lang w:val="en-GB"/>
        </w:rPr>
        <w:t xml:space="preserve">in paper machines, rolling mills in the steel industry, plants for renewable energy technology, plants in </w:t>
      </w:r>
      <w:r w:rsidRPr="001D1DC1">
        <w:rPr>
          <w:rFonts w:ascii="Calibri" w:hAnsi="Calibri" w:cs="Calibri"/>
          <w:spacing w:val="-2"/>
          <w:sz w:val="21"/>
          <w:szCs w:val="21"/>
          <w:lang w:val="en-GB"/>
        </w:rPr>
        <w:lastRenderedPageBreak/>
        <w:t>the oil and gas industry, in special machine and vehicle construction as well as in the drives of rail and water vehicles</w:t>
      </w:r>
      <w:r w:rsidR="005A102F" w:rsidRPr="00D26545">
        <w:rPr>
          <w:rFonts w:ascii="Calibri" w:hAnsi="Calibri" w:cs="Calibri"/>
          <w:spacing w:val="-2"/>
          <w:sz w:val="21"/>
          <w:szCs w:val="21"/>
          <w:lang w:val="en-US"/>
        </w:rPr>
        <w:t>.</w:t>
      </w:r>
    </w:p>
    <w:p w14:paraId="0F9C0A78" w14:textId="4E99BC56" w:rsidR="0087467B" w:rsidRPr="00807237" w:rsidRDefault="00992A88" w:rsidP="0087467B">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spacing w:val="0"/>
          <w:sz w:val="16"/>
          <w:szCs w:val="16"/>
          <w:lang w:val="en-US"/>
        </w:rPr>
      </w:pPr>
      <w:r w:rsidRPr="00807237">
        <w:rPr>
          <w:rFonts w:ascii="Calibri" w:hAnsi="Calibri" w:cs="Calibri"/>
          <w:bCs/>
          <w:i/>
          <w:spacing w:val="0"/>
          <w:sz w:val="16"/>
          <w:szCs w:val="16"/>
          <w:lang w:val="en-US"/>
        </w:rPr>
        <w:t>86</w:t>
      </w:r>
      <w:r w:rsidR="00B21867" w:rsidRPr="00807237">
        <w:rPr>
          <w:rFonts w:ascii="Calibri" w:hAnsi="Calibri" w:cs="Calibri"/>
          <w:bCs/>
          <w:i/>
          <w:spacing w:val="0"/>
          <w:sz w:val="16"/>
          <w:szCs w:val="16"/>
          <w:lang w:val="en-US"/>
        </w:rPr>
        <w:t xml:space="preserve"> </w:t>
      </w:r>
      <w:r w:rsidR="00807237" w:rsidRPr="00807237">
        <w:rPr>
          <w:rFonts w:ascii="Calibri" w:hAnsi="Calibri" w:cs="Calibri"/>
          <w:i/>
          <w:sz w:val="16"/>
          <w:lang w:val="en-US"/>
        </w:rPr>
        <w:t xml:space="preserve">words with </w:t>
      </w:r>
      <w:r w:rsidRPr="00807237">
        <w:rPr>
          <w:rFonts w:ascii="Calibri" w:hAnsi="Calibri" w:cs="Calibri"/>
          <w:bCs/>
          <w:i/>
          <w:spacing w:val="0"/>
          <w:sz w:val="16"/>
          <w:szCs w:val="16"/>
          <w:lang w:val="en-US"/>
        </w:rPr>
        <w:t>682</w:t>
      </w:r>
      <w:r w:rsidR="0087467B" w:rsidRPr="00807237">
        <w:rPr>
          <w:rFonts w:ascii="Calibri" w:hAnsi="Calibri" w:cs="Calibri"/>
          <w:bCs/>
          <w:i/>
          <w:spacing w:val="0"/>
          <w:sz w:val="16"/>
          <w:szCs w:val="16"/>
          <w:lang w:val="en-US"/>
        </w:rPr>
        <w:t xml:space="preserve"> </w:t>
      </w:r>
      <w:r w:rsidR="00807237" w:rsidRPr="00573848">
        <w:rPr>
          <w:rFonts w:ascii="Calibri" w:hAnsi="Calibri" w:cs="Calibri"/>
          <w:i/>
          <w:sz w:val="16"/>
          <w:lang w:val="en-GB"/>
        </w:rPr>
        <w:t>characters (with spaces</w:t>
      </w:r>
      <w:r w:rsidR="0087467B" w:rsidRPr="00807237">
        <w:rPr>
          <w:rFonts w:ascii="Calibri" w:hAnsi="Calibri" w:cs="Calibri"/>
          <w:bCs/>
          <w:i/>
          <w:spacing w:val="0"/>
          <w:sz w:val="16"/>
          <w:szCs w:val="16"/>
          <w:lang w:val="en-US"/>
        </w:rPr>
        <w:t>)</w:t>
      </w:r>
    </w:p>
    <w:p w14:paraId="252DCC7C" w14:textId="77777777" w:rsidR="00F96163" w:rsidRPr="00807237" w:rsidRDefault="00F96163" w:rsidP="001E06CD">
      <w:pPr>
        <w:spacing w:line="360" w:lineRule="auto"/>
        <w:ind w:left="0"/>
        <w:jc w:val="both"/>
        <w:rPr>
          <w:rFonts w:ascii="Calibri" w:hAnsi="Calibri" w:cs="Calibri"/>
          <w:b/>
          <w:spacing w:val="0"/>
          <w:sz w:val="16"/>
          <w:lang w:val="en-US"/>
        </w:rPr>
      </w:pPr>
    </w:p>
    <w:tbl>
      <w:tblPr>
        <w:tblW w:w="9001" w:type="dxa"/>
        <w:tblCellMar>
          <w:left w:w="70" w:type="dxa"/>
          <w:right w:w="70" w:type="dxa"/>
        </w:tblCellMar>
        <w:tblLook w:val="0000" w:firstRow="0" w:lastRow="0" w:firstColumn="0" w:lastColumn="0" w:noHBand="0" w:noVBand="0"/>
      </w:tblPr>
      <w:tblGrid>
        <w:gridCol w:w="5740"/>
        <w:gridCol w:w="3261"/>
      </w:tblGrid>
      <w:tr w:rsidR="00807237" w:rsidRPr="00B428A9" w14:paraId="049DF1B0" w14:textId="77777777" w:rsidTr="00975718">
        <w:tc>
          <w:tcPr>
            <w:tcW w:w="5740" w:type="dxa"/>
          </w:tcPr>
          <w:p w14:paraId="41176635" w14:textId="597A2EA3" w:rsidR="00807237" w:rsidRPr="00B428A9" w:rsidRDefault="00807237" w:rsidP="00807237">
            <w:pPr>
              <w:ind w:left="0"/>
              <w:rPr>
                <w:rFonts w:ascii="Calibri" w:hAnsi="Calibri" w:cs="Calibri"/>
                <w:b/>
                <w:spacing w:val="0"/>
                <w:sz w:val="21"/>
                <w:szCs w:val="21"/>
              </w:rPr>
            </w:pPr>
            <w:r w:rsidRPr="00573848">
              <w:rPr>
                <w:rFonts w:ascii="Calibri" w:hAnsi="Calibri" w:cs="Calibri"/>
                <w:b/>
                <w:sz w:val="21"/>
                <w:szCs w:val="21"/>
                <w:lang w:val="en-GB"/>
              </w:rPr>
              <w:t>Provider:</w:t>
            </w:r>
          </w:p>
        </w:tc>
        <w:tc>
          <w:tcPr>
            <w:tcW w:w="3261" w:type="dxa"/>
          </w:tcPr>
          <w:p w14:paraId="39B8E109" w14:textId="4A240FEF" w:rsidR="00807237" w:rsidRPr="00B428A9" w:rsidRDefault="00807237" w:rsidP="00807237">
            <w:pPr>
              <w:ind w:left="0"/>
              <w:rPr>
                <w:rFonts w:ascii="Calibri" w:hAnsi="Calibri" w:cs="Calibri"/>
                <w:b/>
                <w:spacing w:val="0"/>
                <w:sz w:val="21"/>
                <w:szCs w:val="21"/>
              </w:rPr>
            </w:pPr>
            <w:r w:rsidRPr="00573848">
              <w:rPr>
                <w:rFonts w:ascii="Calibri" w:hAnsi="Calibri" w:cs="Calibri"/>
                <w:b/>
                <w:sz w:val="21"/>
                <w:szCs w:val="21"/>
                <w:lang w:val="en-GB"/>
              </w:rPr>
              <w:t>Press agency:</w:t>
            </w:r>
          </w:p>
        </w:tc>
      </w:tr>
      <w:tr w:rsidR="00EE5EA9" w:rsidRPr="00B428A9" w14:paraId="4D2F6068" w14:textId="77777777" w:rsidTr="00975718">
        <w:tc>
          <w:tcPr>
            <w:tcW w:w="5740" w:type="dxa"/>
          </w:tcPr>
          <w:p w14:paraId="3A4D9121" w14:textId="322B9FAF" w:rsidR="00EE5EA9" w:rsidRPr="00B428A9" w:rsidRDefault="004839F2" w:rsidP="00E35EC1">
            <w:pPr>
              <w:ind w:left="0"/>
              <w:rPr>
                <w:rFonts w:ascii="Calibri" w:hAnsi="Calibri" w:cs="Calibri"/>
                <w:spacing w:val="0"/>
                <w:sz w:val="21"/>
                <w:szCs w:val="21"/>
              </w:rPr>
            </w:pPr>
            <w:r w:rsidRPr="00B428A9">
              <w:rPr>
                <w:rFonts w:ascii="Calibri" w:hAnsi="Calibri" w:cs="Calibri"/>
                <w:spacing w:val="0"/>
                <w:sz w:val="21"/>
                <w:szCs w:val="21"/>
              </w:rPr>
              <w:t>RINGSPANN</w:t>
            </w:r>
            <w:r w:rsidR="00EE5EA9" w:rsidRPr="00B428A9">
              <w:rPr>
                <w:rFonts w:ascii="Calibri" w:hAnsi="Calibri" w:cs="Calibri"/>
                <w:spacing w:val="0"/>
                <w:sz w:val="21"/>
                <w:szCs w:val="21"/>
              </w:rPr>
              <w:t xml:space="preserve"> GmbH</w:t>
            </w:r>
          </w:p>
        </w:tc>
        <w:tc>
          <w:tcPr>
            <w:tcW w:w="3261" w:type="dxa"/>
          </w:tcPr>
          <w:p w14:paraId="4CC56E90" w14:textId="77777777" w:rsidR="00EE5EA9" w:rsidRPr="00B428A9" w:rsidRDefault="00EE5EA9" w:rsidP="00E35EC1">
            <w:pPr>
              <w:ind w:left="0"/>
              <w:rPr>
                <w:rFonts w:ascii="Calibri" w:hAnsi="Calibri" w:cs="Calibri"/>
                <w:spacing w:val="0"/>
                <w:sz w:val="21"/>
                <w:szCs w:val="21"/>
              </w:rPr>
            </w:pPr>
            <w:r w:rsidRPr="00B428A9">
              <w:rPr>
                <w:rFonts w:ascii="Calibri" w:hAnsi="Calibri" w:cs="Calibri"/>
                <w:spacing w:val="0"/>
                <w:sz w:val="21"/>
                <w:szCs w:val="21"/>
              </w:rPr>
              <w:t>Graf &amp; Creative PR</w:t>
            </w:r>
          </w:p>
        </w:tc>
      </w:tr>
      <w:tr w:rsidR="00EE5EA9" w:rsidRPr="00B428A9" w14:paraId="1995FE3A" w14:textId="77777777" w:rsidTr="00975718">
        <w:tc>
          <w:tcPr>
            <w:tcW w:w="5740" w:type="dxa"/>
          </w:tcPr>
          <w:p w14:paraId="2D92444F" w14:textId="77777777" w:rsidR="00EE5EA9" w:rsidRPr="00B428A9" w:rsidRDefault="00A82DD9" w:rsidP="00E35EC1">
            <w:pPr>
              <w:ind w:left="0"/>
              <w:rPr>
                <w:rFonts w:ascii="Calibri" w:hAnsi="Calibri" w:cs="Calibri"/>
                <w:spacing w:val="0"/>
                <w:sz w:val="21"/>
                <w:szCs w:val="21"/>
              </w:rPr>
            </w:pPr>
            <w:r w:rsidRPr="00B428A9">
              <w:rPr>
                <w:rFonts w:ascii="Calibri" w:hAnsi="Calibri" w:cs="Calibri"/>
                <w:spacing w:val="0"/>
                <w:sz w:val="21"/>
                <w:szCs w:val="21"/>
              </w:rPr>
              <w:t>Pia Katzenmeier</w:t>
            </w:r>
          </w:p>
        </w:tc>
        <w:tc>
          <w:tcPr>
            <w:tcW w:w="3261" w:type="dxa"/>
          </w:tcPr>
          <w:p w14:paraId="5F534BF6" w14:textId="582E933A" w:rsidR="00EE5EA9" w:rsidRPr="00B428A9" w:rsidRDefault="00EC6B84" w:rsidP="00E35EC1">
            <w:pPr>
              <w:ind w:left="0"/>
              <w:rPr>
                <w:rFonts w:ascii="Calibri" w:hAnsi="Calibri" w:cs="Calibri"/>
                <w:spacing w:val="0"/>
                <w:sz w:val="21"/>
                <w:szCs w:val="21"/>
              </w:rPr>
            </w:pPr>
            <w:r w:rsidRPr="00B428A9">
              <w:rPr>
                <w:rFonts w:ascii="Calibri" w:hAnsi="Calibri" w:cs="Calibri"/>
                <w:spacing w:val="0"/>
                <w:sz w:val="21"/>
                <w:szCs w:val="21"/>
              </w:rPr>
              <w:t>Am Schwalbenrain 6</w:t>
            </w:r>
          </w:p>
        </w:tc>
      </w:tr>
      <w:tr w:rsidR="00EE5EA9" w:rsidRPr="00B428A9" w14:paraId="4908F855" w14:textId="77777777" w:rsidTr="00975718">
        <w:tc>
          <w:tcPr>
            <w:tcW w:w="5740" w:type="dxa"/>
          </w:tcPr>
          <w:p w14:paraId="2A46B317" w14:textId="77777777" w:rsidR="00EE5EA9" w:rsidRPr="00B428A9" w:rsidRDefault="004839F2" w:rsidP="00E35EC1">
            <w:pPr>
              <w:ind w:left="0"/>
              <w:rPr>
                <w:rFonts w:ascii="Calibri" w:hAnsi="Calibri" w:cs="Calibri"/>
                <w:spacing w:val="0"/>
                <w:sz w:val="21"/>
                <w:szCs w:val="21"/>
              </w:rPr>
            </w:pPr>
            <w:r w:rsidRPr="00B428A9">
              <w:rPr>
                <w:rFonts w:ascii="Calibri" w:hAnsi="Calibri" w:cs="Calibri"/>
                <w:spacing w:val="0"/>
                <w:sz w:val="21"/>
                <w:szCs w:val="21"/>
              </w:rPr>
              <w:t>Sch</w:t>
            </w:r>
            <w:r w:rsidR="0059009B" w:rsidRPr="00B428A9">
              <w:rPr>
                <w:rFonts w:ascii="Calibri" w:hAnsi="Calibri" w:cs="Calibri"/>
                <w:spacing w:val="0"/>
                <w:sz w:val="21"/>
                <w:szCs w:val="21"/>
              </w:rPr>
              <w:t>a</w:t>
            </w:r>
            <w:r w:rsidRPr="00B428A9">
              <w:rPr>
                <w:rFonts w:ascii="Calibri" w:hAnsi="Calibri" w:cs="Calibri"/>
                <w:spacing w:val="0"/>
                <w:sz w:val="21"/>
                <w:szCs w:val="21"/>
              </w:rPr>
              <w:t>berweg</w:t>
            </w:r>
            <w:r w:rsidR="00EE5EA9" w:rsidRPr="00B428A9">
              <w:rPr>
                <w:rFonts w:ascii="Calibri" w:hAnsi="Calibri" w:cs="Calibri"/>
                <w:spacing w:val="0"/>
                <w:sz w:val="21"/>
                <w:szCs w:val="21"/>
              </w:rPr>
              <w:t xml:space="preserve"> </w:t>
            </w:r>
            <w:r w:rsidRPr="00B428A9">
              <w:rPr>
                <w:rFonts w:ascii="Calibri" w:hAnsi="Calibri" w:cs="Calibri"/>
                <w:spacing w:val="0"/>
                <w:sz w:val="21"/>
                <w:szCs w:val="21"/>
              </w:rPr>
              <w:t xml:space="preserve">30 </w:t>
            </w:r>
            <w:r w:rsidR="00A82DD9" w:rsidRPr="00B428A9">
              <w:rPr>
                <w:rFonts w:ascii="Calibri" w:hAnsi="Calibri" w:cs="Calibri"/>
                <w:spacing w:val="0"/>
                <w:sz w:val="21"/>
                <w:szCs w:val="21"/>
              </w:rPr>
              <w:t>-</w:t>
            </w:r>
            <w:r w:rsidRPr="00B428A9">
              <w:rPr>
                <w:rFonts w:ascii="Calibri" w:hAnsi="Calibri" w:cs="Calibri"/>
                <w:spacing w:val="0"/>
                <w:sz w:val="21"/>
                <w:szCs w:val="21"/>
              </w:rPr>
              <w:t xml:space="preserve"> 3</w:t>
            </w:r>
            <w:r w:rsidR="00A82DD9" w:rsidRPr="00B428A9">
              <w:rPr>
                <w:rFonts w:ascii="Calibri" w:hAnsi="Calibri" w:cs="Calibri"/>
                <w:spacing w:val="0"/>
                <w:sz w:val="21"/>
                <w:szCs w:val="21"/>
              </w:rPr>
              <w:t>4</w:t>
            </w:r>
          </w:p>
        </w:tc>
        <w:tc>
          <w:tcPr>
            <w:tcW w:w="3261" w:type="dxa"/>
          </w:tcPr>
          <w:p w14:paraId="75513FC9" w14:textId="40648A18" w:rsidR="00EE5EA9" w:rsidRPr="00B428A9" w:rsidRDefault="00867CD5" w:rsidP="00E35EC1">
            <w:pPr>
              <w:ind w:left="0"/>
              <w:rPr>
                <w:rFonts w:ascii="Calibri" w:hAnsi="Calibri" w:cs="Calibri"/>
                <w:spacing w:val="0"/>
                <w:sz w:val="21"/>
                <w:szCs w:val="21"/>
              </w:rPr>
            </w:pPr>
            <w:r w:rsidRPr="00B428A9">
              <w:rPr>
                <w:rFonts w:ascii="Calibri" w:hAnsi="Calibri" w:cs="Calibri"/>
                <w:spacing w:val="0"/>
                <w:sz w:val="21"/>
                <w:szCs w:val="21"/>
              </w:rPr>
              <w:t>D-</w:t>
            </w:r>
            <w:r w:rsidR="00EE5EA9" w:rsidRPr="00B428A9">
              <w:rPr>
                <w:rFonts w:ascii="Calibri" w:hAnsi="Calibri" w:cs="Calibri"/>
                <w:spacing w:val="0"/>
                <w:sz w:val="21"/>
                <w:szCs w:val="21"/>
              </w:rPr>
              <w:t>64</w:t>
            </w:r>
            <w:r w:rsidR="00EC6B84" w:rsidRPr="00B428A9">
              <w:rPr>
                <w:rFonts w:ascii="Calibri" w:hAnsi="Calibri" w:cs="Calibri"/>
                <w:spacing w:val="0"/>
                <w:sz w:val="21"/>
                <w:szCs w:val="21"/>
              </w:rPr>
              <w:t>380 Roßdorf</w:t>
            </w:r>
          </w:p>
        </w:tc>
      </w:tr>
      <w:tr w:rsidR="00EE5EA9" w:rsidRPr="00B428A9" w14:paraId="08FEDDFE" w14:textId="77777777" w:rsidTr="00975718">
        <w:tc>
          <w:tcPr>
            <w:tcW w:w="5740" w:type="dxa"/>
          </w:tcPr>
          <w:p w14:paraId="782BA786" w14:textId="77777777" w:rsidR="00EE5EA9" w:rsidRPr="00B428A9" w:rsidRDefault="00867CD5" w:rsidP="00E35EC1">
            <w:pPr>
              <w:ind w:left="0"/>
              <w:rPr>
                <w:rFonts w:ascii="Calibri" w:hAnsi="Calibri" w:cs="Calibri"/>
                <w:spacing w:val="0"/>
                <w:sz w:val="21"/>
                <w:szCs w:val="21"/>
              </w:rPr>
            </w:pPr>
            <w:r w:rsidRPr="00B428A9">
              <w:rPr>
                <w:rFonts w:ascii="Calibri" w:hAnsi="Calibri" w:cs="Calibri"/>
                <w:spacing w:val="0"/>
                <w:sz w:val="21"/>
                <w:szCs w:val="21"/>
              </w:rPr>
              <w:t>D-</w:t>
            </w:r>
            <w:r w:rsidR="004839F2" w:rsidRPr="00B428A9">
              <w:rPr>
                <w:rFonts w:ascii="Calibri" w:hAnsi="Calibri" w:cs="Calibri"/>
                <w:spacing w:val="0"/>
                <w:sz w:val="21"/>
                <w:szCs w:val="21"/>
              </w:rPr>
              <w:t>61348 Bad Homburg</w:t>
            </w:r>
          </w:p>
        </w:tc>
        <w:tc>
          <w:tcPr>
            <w:tcW w:w="3261" w:type="dxa"/>
          </w:tcPr>
          <w:p w14:paraId="3DC6A6EE" w14:textId="4E6A84AC" w:rsidR="00EE5EA9" w:rsidRPr="00B428A9" w:rsidRDefault="00EE5EA9" w:rsidP="00E35EC1">
            <w:pPr>
              <w:ind w:left="0"/>
              <w:rPr>
                <w:rFonts w:ascii="Calibri" w:hAnsi="Calibri" w:cs="Calibri"/>
                <w:spacing w:val="0"/>
                <w:sz w:val="21"/>
                <w:szCs w:val="21"/>
              </w:rPr>
            </w:pPr>
            <w:r w:rsidRPr="00B428A9">
              <w:rPr>
                <w:rFonts w:ascii="Calibri" w:hAnsi="Calibri" w:cs="Calibri"/>
                <w:spacing w:val="0"/>
                <w:sz w:val="21"/>
                <w:szCs w:val="21"/>
              </w:rPr>
              <w:t xml:space="preserve">Tel.: </w:t>
            </w:r>
            <w:r w:rsidR="00867CD5" w:rsidRPr="00B428A9">
              <w:rPr>
                <w:rFonts w:ascii="Calibri" w:hAnsi="Calibri" w:cs="Calibri"/>
                <w:spacing w:val="0"/>
                <w:sz w:val="21"/>
                <w:szCs w:val="21"/>
              </w:rPr>
              <w:t>0049 (0)</w:t>
            </w:r>
            <w:r w:rsidRPr="00B428A9">
              <w:rPr>
                <w:rFonts w:ascii="Calibri" w:hAnsi="Calibri" w:cs="Calibri"/>
                <w:spacing w:val="0"/>
                <w:sz w:val="21"/>
                <w:szCs w:val="21"/>
              </w:rPr>
              <w:t xml:space="preserve"> 6</w:t>
            </w:r>
            <w:r w:rsidR="00EC6B84" w:rsidRPr="00B428A9">
              <w:rPr>
                <w:rFonts w:ascii="Calibri" w:hAnsi="Calibri" w:cs="Calibri"/>
                <w:spacing w:val="0"/>
                <w:sz w:val="21"/>
                <w:szCs w:val="21"/>
              </w:rPr>
              <w:t>0 71</w:t>
            </w:r>
            <w:r w:rsidRPr="00B428A9">
              <w:rPr>
                <w:rFonts w:ascii="Calibri" w:hAnsi="Calibri" w:cs="Calibri"/>
                <w:spacing w:val="0"/>
                <w:sz w:val="21"/>
                <w:szCs w:val="21"/>
              </w:rPr>
              <w:t xml:space="preserve"> / </w:t>
            </w:r>
            <w:r w:rsidR="00EC6B84" w:rsidRPr="00B428A9">
              <w:rPr>
                <w:rFonts w:ascii="Calibri" w:hAnsi="Calibri" w:cs="Calibri"/>
                <w:spacing w:val="0"/>
                <w:sz w:val="21"/>
                <w:szCs w:val="21"/>
              </w:rPr>
              <w:t>61 78 800</w:t>
            </w:r>
          </w:p>
        </w:tc>
      </w:tr>
      <w:tr w:rsidR="00EC6B84" w:rsidRPr="00B428A9" w14:paraId="0B6B5EBD" w14:textId="77777777" w:rsidTr="00975718">
        <w:tc>
          <w:tcPr>
            <w:tcW w:w="5740" w:type="dxa"/>
          </w:tcPr>
          <w:p w14:paraId="34971178" w14:textId="77777777" w:rsidR="00EC6B84" w:rsidRPr="00B428A9" w:rsidRDefault="00EC6B84" w:rsidP="00EC6B84">
            <w:pPr>
              <w:ind w:left="0"/>
              <w:rPr>
                <w:rFonts w:ascii="Calibri" w:hAnsi="Calibri" w:cs="Calibri"/>
                <w:spacing w:val="0"/>
                <w:sz w:val="21"/>
                <w:szCs w:val="21"/>
              </w:rPr>
            </w:pPr>
            <w:r w:rsidRPr="00B428A9">
              <w:rPr>
                <w:rFonts w:ascii="Calibri" w:hAnsi="Calibri" w:cs="Calibri"/>
                <w:spacing w:val="0"/>
                <w:sz w:val="21"/>
                <w:szCs w:val="21"/>
              </w:rPr>
              <w:t xml:space="preserve">Tel.: 0049 (0) 61 72/ 275 118 </w:t>
            </w:r>
          </w:p>
        </w:tc>
        <w:tc>
          <w:tcPr>
            <w:tcW w:w="3261" w:type="dxa"/>
          </w:tcPr>
          <w:p w14:paraId="22860B47" w14:textId="38BDCADB" w:rsidR="00EC6B84" w:rsidRPr="00B428A9" w:rsidRDefault="00EC6B84" w:rsidP="00EC6B84">
            <w:pPr>
              <w:ind w:left="0"/>
              <w:rPr>
                <w:rFonts w:ascii="Calibri" w:hAnsi="Calibri" w:cs="Calibri"/>
                <w:spacing w:val="0"/>
                <w:sz w:val="21"/>
                <w:szCs w:val="21"/>
              </w:rPr>
            </w:pPr>
            <w:r w:rsidRPr="00B428A9">
              <w:rPr>
                <w:rFonts w:ascii="Calibri" w:hAnsi="Calibri" w:cs="Calibri"/>
                <w:spacing w:val="0"/>
                <w:sz w:val="21"/>
                <w:szCs w:val="21"/>
                <w:lang w:val="it-IT"/>
              </w:rPr>
              <w:t>E</w:t>
            </w:r>
            <w:r w:rsidR="00807237">
              <w:rPr>
                <w:rFonts w:ascii="Calibri" w:hAnsi="Calibri" w:cs="Calibri"/>
                <w:spacing w:val="0"/>
                <w:sz w:val="21"/>
                <w:szCs w:val="21"/>
                <w:lang w:val="it-IT"/>
              </w:rPr>
              <w:t>m</w:t>
            </w:r>
            <w:r w:rsidRPr="00B428A9">
              <w:rPr>
                <w:rFonts w:ascii="Calibri" w:hAnsi="Calibri" w:cs="Calibri"/>
                <w:color w:val="000000"/>
                <w:spacing w:val="0"/>
                <w:sz w:val="21"/>
                <w:szCs w:val="21"/>
                <w:lang w:val="it-IT"/>
              </w:rPr>
              <w:t xml:space="preserve">ail: </w:t>
            </w:r>
            <w:hyperlink r:id="rId7" w:history="1">
              <w:r w:rsidRPr="00B428A9">
                <w:rPr>
                  <w:rStyle w:val="Hyperlink"/>
                  <w:rFonts w:ascii="Calibri" w:hAnsi="Calibri" w:cs="Calibri"/>
                  <w:color w:val="000000"/>
                  <w:spacing w:val="0"/>
                  <w:sz w:val="21"/>
                  <w:szCs w:val="21"/>
                  <w:u w:val="none"/>
                  <w:lang w:val="it-IT"/>
                </w:rPr>
                <w:t>info@guc.biz</w:t>
              </w:r>
            </w:hyperlink>
          </w:p>
        </w:tc>
      </w:tr>
      <w:tr w:rsidR="00EC6B84" w:rsidRPr="00C7123B" w14:paraId="363A39DD" w14:textId="77777777" w:rsidTr="00975718">
        <w:tc>
          <w:tcPr>
            <w:tcW w:w="5740" w:type="dxa"/>
          </w:tcPr>
          <w:p w14:paraId="311E3820" w14:textId="77777777" w:rsidR="00EC6B84" w:rsidRPr="00B428A9" w:rsidRDefault="00EC6B84" w:rsidP="00EC6B84">
            <w:pPr>
              <w:ind w:left="0"/>
              <w:rPr>
                <w:rFonts w:ascii="Calibri" w:hAnsi="Calibri" w:cs="Calibri"/>
                <w:spacing w:val="0"/>
                <w:sz w:val="21"/>
                <w:szCs w:val="21"/>
              </w:rPr>
            </w:pPr>
            <w:r w:rsidRPr="00B428A9">
              <w:rPr>
                <w:rFonts w:ascii="Calibri" w:hAnsi="Calibri" w:cs="Calibri"/>
                <w:spacing w:val="0"/>
                <w:sz w:val="21"/>
                <w:szCs w:val="21"/>
              </w:rPr>
              <w:t>Fax: 0049 (0) 61 72/ 275 61 18</w:t>
            </w:r>
          </w:p>
        </w:tc>
        <w:tc>
          <w:tcPr>
            <w:tcW w:w="3261" w:type="dxa"/>
          </w:tcPr>
          <w:p w14:paraId="6F5BF7B1" w14:textId="490FB6CB" w:rsidR="00EC6B84" w:rsidRPr="008C2827" w:rsidRDefault="005C6A12" w:rsidP="00EC6B84">
            <w:pPr>
              <w:ind w:left="0"/>
              <w:rPr>
                <w:rFonts w:ascii="Calibri" w:hAnsi="Calibri" w:cs="Calibri"/>
                <w:spacing w:val="0"/>
                <w:sz w:val="21"/>
                <w:szCs w:val="21"/>
                <w:lang w:val="en-GB"/>
              </w:rPr>
            </w:pPr>
            <w:r w:rsidRPr="008C2827">
              <w:rPr>
                <w:rFonts w:ascii="Calibri" w:hAnsi="Calibri" w:cs="Calibri"/>
                <w:spacing w:val="0"/>
                <w:sz w:val="21"/>
                <w:szCs w:val="21"/>
                <w:lang w:val="en-GB"/>
              </w:rPr>
              <w:t>Website</w:t>
            </w:r>
            <w:r w:rsidR="00EC6B84" w:rsidRPr="008C2827">
              <w:rPr>
                <w:rFonts w:ascii="Calibri" w:hAnsi="Calibri" w:cs="Calibri"/>
                <w:spacing w:val="0"/>
                <w:sz w:val="21"/>
                <w:szCs w:val="21"/>
                <w:lang w:val="en-GB"/>
              </w:rPr>
              <w:t>: www.pr-box.de</w:t>
            </w:r>
          </w:p>
        </w:tc>
      </w:tr>
      <w:tr w:rsidR="00EC6B84" w:rsidRPr="00C7123B" w14:paraId="0FAEC055" w14:textId="77777777" w:rsidTr="00975718">
        <w:tc>
          <w:tcPr>
            <w:tcW w:w="5740" w:type="dxa"/>
          </w:tcPr>
          <w:p w14:paraId="72CA90CC" w14:textId="7040B864" w:rsidR="00EC6B84" w:rsidRPr="00807237" w:rsidRDefault="00EC6B84" w:rsidP="00EC6B84">
            <w:pPr>
              <w:ind w:left="0"/>
              <w:rPr>
                <w:rFonts w:ascii="Calibri" w:hAnsi="Calibri" w:cs="Calibri"/>
                <w:spacing w:val="0"/>
                <w:sz w:val="21"/>
                <w:szCs w:val="21"/>
                <w:lang w:val="fr-FR"/>
              </w:rPr>
            </w:pPr>
            <w:r w:rsidRPr="00807237">
              <w:rPr>
                <w:rFonts w:ascii="Calibri" w:hAnsi="Calibri" w:cs="Calibri"/>
                <w:spacing w:val="0"/>
                <w:sz w:val="21"/>
                <w:szCs w:val="21"/>
                <w:lang w:val="fr-FR"/>
              </w:rPr>
              <w:t>E</w:t>
            </w:r>
            <w:r w:rsidR="00807237" w:rsidRPr="00807237">
              <w:rPr>
                <w:rFonts w:ascii="Calibri" w:hAnsi="Calibri" w:cs="Calibri"/>
                <w:spacing w:val="0"/>
                <w:sz w:val="21"/>
                <w:szCs w:val="21"/>
                <w:lang w:val="fr-FR"/>
              </w:rPr>
              <w:t>m</w:t>
            </w:r>
            <w:r w:rsidRPr="00807237">
              <w:rPr>
                <w:rFonts w:ascii="Calibri" w:hAnsi="Calibri" w:cs="Calibri"/>
                <w:spacing w:val="0"/>
                <w:sz w:val="21"/>
                <w:szCs w:val="21"/>
                <w:lang w:val="fr-FR"/>
              </w:rPr>
              <w:t xml:space="preserve">ail: </w:t>
            </w:r>
            <w:hyperlink r:id="rId8" w:history="1">
              <w:r w:rsidRPr="00807237">
                <w:rPr>
                  <w:rStyle w:val="Hyperlink"/>
                  <w:rFonts w:ascii="Calibri" w:hAnsi="Calibri" w:cs="Calibri"/>
                  <w:spacing w:val="0"/>
                  <w:sz w:val="21"/>
                  <w:szCs w:val="21"/>
                  <w:lang w:val="fr-FR"/>
                </w:rPr>
                <w:t>info@ringspann.de</w:t>
              </w:r>
            </w:hyperlink>
            <w:r w:rsidRPr="00807237">
              <w:rPr>
                <w:rFonts w:ascii="Calibri" w:hAnsi="Calibri" w:cs="Calibri"/>
                <w:spacing w:val="0"/>
                <w:sz w:val="21"/>
                <w:szCs w:val="21"/>
                <w:lang w:val="fr-FR"/>
              </w:rPr>
              <w:t>/ pia.katzenmeier@ringspann.de</w:t>
            </w:r>
          </w:p>
        </w:tc>
        <w:tc>
          <w:tcPr>
            <w:tcW w:w="3261" w:type="dxa"/>
          </w:tcPr>
          <w:p w14:paraId="6021E72E" w14:textId="7785E80C" w:rsidR="00EC6B84" w:rsidRPr="00807237" w:rsidRDefault="00975718" w:rsidP="00EC6B84">
            <w:pPr>
              <w:ind w:left="0"/>
              <w:rPr>
                <w:rFonts w:ascii="Calibri" w:hAnsi="Calibri" w:cs="Calibri"/>
                <w:spacing w:val="0"/>
                <w:sz w:val="21"/>
                <w:szCs w:val="21"/>
                <w:lang w:val="en-US"/>
              </w:rPr>
            </w:pPr>
            <w:r w:rsidRPr="00807237">
              <w:rPr>
                <w:rFonts w:ascii="Calibri" w:hAnsi="Calibri" w:cs="Calibri"/>
                <w:bCs/>
                <w:color w:val="000000"/>
                <w:spacing w:val="0"/>
                <w:sz w:val="21"/>
                <w:szCs w:val="21"/>
                <w:lang w:val="en-US"/>
              </w:rPr>
              <w:t xml:space="preserve">Social </w:t>
            </w:r>
            <w:r w:rsidR="00807237">
              <w:rPr>
                <w:rFonts w:ascii="Calibri" w:hAnsi="Calibri" w:cs="Calibri"/>
                <w:bCs/>
                <w:color w:val="000000"/>
                <w:spacing w:val="0"/>
                <w:sz w:val="21"/>
                <w:szCs w:val="21"/>
                <w:lang w:val="en-US"/>
              </w:rPr>
              <w:t>m</w:t>
            </w:r>
            <w:r w:rsidRPr="00807237">
              <w:rPr>
                <w:rFonts w:ascii="Calibri" w:hAnsi="Calibri" w:cs="Calibri"/>
                <w:bCs/>
                <w:color w:val="000000"/>
                <w:spacing w:val="0"/>
                <w:sz w:val="21"/>
                <w:szCs w:val="21"/>
                <w:lang w:val="en-US"/>
              </w:rPr>
              <w:t xml:space="preserve">edia: </w:t>
            </w:r>
            <w:hyperlink r:id="rId9" w:history="1">
              <w:r w:rsidRPr="00807237">
                <w:rPr>
                  <w:rStyle w:val="Hyperlink"/>
                  <w:rFonts w:ascii="Calibri" w:hAnsi="Calibri" w:cs="Calibri"/>
                  <w:bCs/>
                  <w:spacing w:val="0"/>
                  <w:sz w:val="21"/>
                  <w:szCs w:val="21"/>
                  <w:lang w:val="en-US"/>
                </w:rPr>
                <w:t>XING</w:t>
              </w:r>
            </w:hyperlink>
            <w:r w:rsidRPr="00807237">
              <w:rPr>
                <w:rFonts w:ascii="Calibri" w:hAnsi="Calibri" w:cs="Calibri"/>
                <w:bCs/>
                <w:color w:val="000000"/>
                <w:spacing w:val="0"/>
                <w:sz w:val="21"/>
                <w:szCs w:val="21"/>
                <w:lang w:val="en-US"/>
              </w:rPr>
              <w:t xml:space="preserve"> </w:t>
            </w:r>
            <w:r w:rsidR="00807237" w:rsidRPr="00807237">
              <w:rPr>
                <w:rFonts w:ascii="Calibri" w:hAnsi="Calibri" w:cs="Calibri"/>
                <w:bCs/>
                <w:color w:val="000000"/>
                <w:spacing w:val="0"/>
                <w:sz w:val="21"/>
                <w:szCs w:val="21"/>
                <w:lang w:val="en-US"/>
              </w:rPr>
              <w:t>a</w:t>
            </w:r>
            <w:r w:rsidRPr="00807237">
              <w:rPr>
                <w:rFonts w:ascii="Calibri" w:hAnsi="Calibri" w:cs="Calibri"/>
                <w:bCs/>
                <w:color w:val="000000"/>
                <w:spacing w:val="0"/>
                <w:sz w:val="21"/>
                <w:szCs w:val="21"/>
                <w:lang w:val="en-US"/>
              </w:rPr>
              <w:t xml:space="preserve">nd </w:t>
            </w:r>
            <w:hyperlink r:id="rId10" w:history="1">
              <w:r w:rsidRPr="00807237">
                <w:rPr>
                  <w:rStyle w:val="Hyperlink"/>
                  <w:rFonts w:ascii="Calibri" w:hAnsi="Calibri" w:cs="Calibri"/>
                  <w:bCs/>
                  <w:spacing w:val="0"/>
                  <w:sz w:val="21"/>
                  <w:szCs w:val="21"/>
                  <w:lang w:val="en-US"/>
                </w:rPr>
                <w:t>LinkedIn</w:t>
              </w:r>
            </w:hyperlink>
          </w:p>
        </w:tc>
      </w:tr>
      <w:tr w:rsidR="00EC6B84" w:rsidRPr="00C7123B" w14:paraId="5EE2F0FE" w14:textId="77777777" w:rsidTr="00975718">
        <w:tc>
          <w:tcPr>
            <w:tcW w:w="5740" w:type="dxa"/>
          </w:tcPr>
          <w:p w14:paraId="3E153094" w14:textId="2B9900D2" w:rsidR="00EC6B84" w:rsidRPr="008C2827" w:rsidRDefault="005C6A12" w:rsidP="00EC6B84">
            <w:pPr>
              <w:ind w:left="0"/>
              <w:rPr>
                <w:rFonts w:ascii="Calibri" w:hAnsi="Calibri" w:cs="Calibri"/>
                <w:spacing w:val="0"/>
                <w:sz w:val="21"/>
                <w:szCs w:val="21"/>
                <w:lang w:val="en-GB"/>
              </w:rPr>
            </w:pPr>
            <w:r w:rsidRPr="008C2827">
              <w:rPr>
                <w:rFonts w:ascii="Calibri" w:hAnsi="Calibri" w:cs="Calibri"/>
                <w:spacing w:val="0"/>
                <w:sz w:val="21"/>
                <w:szCs w:val="21"/>
                <w:lang w:val="en-GB"/>
              </w:rPr>
              <w:t>Website</w:t>
            </w:r>
            <w:r w:rsidR="00EC6B84" w:rsidRPr="008C2827">
              <w:rPr>
                <w:rFonts w:ascii="Calibri" w:hAnsi="Calibri" w:cs="Calibri"/>
                <w:spacing w:val="0"/>
                <w:sz w:val="21"/>
                <w:szCs w:val="21"/>
                <w:lang w:val="en-GB"/>
              </w:rPr>
              <w:t xml:space="preserve">: </w:t>
            </w:r>
            <w:hyperlink r:id="rId11" w:history="1">
              <w:r w:rsidR="00EC6B84" w:rsidRPr="008C2827">
                <w:rPr>
                  <w:rStyle w:val="Hyperlink"/>
                  <w:rFonts w:ascii="Calibri" w:hAnsi="Calibri" w:cs="Calibri"/>
                  <w:spacing w:val="0"/>
                  <w:sz w:val="21"/>
                  <w:szCs w:val="21"/>
                  <w:lang w:val="en-GB"/>
                </w:rPr>
                <w:t>www.ringspann.de/</w:t>
              </w:r>
            </w:hyperlink>
            <w:r w:rsidR="00EC6B84" w:rsidRPr="008C2827">
              <w:rPr>
                <w:rFonts w:ascii="Calibri" w:hAnsi="Calibri" w:cs="Calibri"/>
                <w:spacing w:val="0"/>
                <w:sz w:val="21"/>
                <w:szCs w:val="21"/>
                <w:lang w:val="en-GB"/>
              </w:rPr>
              <w:t xml:space="preserve"> www.ringspann.com</w:t>
            </w:r>
          </w:p>
        </w:tc>
        <w:tc>
          <w:tcPr>
            <w:tcW w:w="3261" w:type="dxa"/>
          </w:tcPr>
          <w:p w14:paraId="4DF58458" w14:textId="77777777" w:rsidR="00EC6B84" w:rsidRPr="008C2827" w:rsidRDefault="00EC6B84" w:rsidP="00EC6B84">
            <w:pPr>
              <w:ind w:left="0"/>
              <w:rPr>
                <w:rFonts w:ascii="Calibri" w:hAnsi="Calibri" w:cs="Calibri"/>
                <w:spacing w:val="0"/>
                <w:sz w:val="21"/>
                <w:szCs w:val="21"/>
                <w:lang w:val="en-GB"/>
              </w:rPr>
            </w:pPr>
          </w:p>
        </w:tc>
      </w:tr>
    </w:tbl>
    <w:p w14:paraId="434435FC" w14:textId="77777777" w:rsidR="0021505C" w:rsidRPr="008C2827" w:rsidRDefault="0021505C" w:rsidP="00AF0619">
      <w:pPr>
        <w:spacing w:line="360" w:lineRule="auto"/>
        <w:ind w:left="0"/>
        <w:jc w:val="both"/>
        <w:rPr>
          <w:rFonts w:ascii="Calibri" w:hAnsi="Calibri" w:cs="Calibri"/>
          <w:sz w:val="21"/>
          <w:szCs w:val="21"/>
          <w:lang w:val="en-GB"/>
        </w:rPr>
      </w:pPr>
    </w:p>
    <w:sectPr w:rsidR="0021505C" w:rsidRPr="008C2827" w:rsidSect="00051B8A">
      <w:pgSz w:w="11907" w:h="16840"/>
      <w:pgMar w:top="1077" w:right="1985" w:bottom="136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7E0A5C"/>
    <w:multiLevelType w:val="hybridMultilevel"/>
    <w:tmpl w:val="AA00436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58B14D63"/>
    <w:multiLevelType w:val="hybridMultilevel"/>
    <w:tmpl w:val="108E9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5FE77E72"/>
    <w:multiLevelType w:val="hybridMultilevel"/>
    <w:tmpl w:val="436270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
    <w:nsid w:val="77B95318"/>
    <w:multiLevelType w:val="multilevel"/>
    <w:tmpl w:val="D4903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FEC"/>
    <w:rsid w:val="00001DB5"/>
    <w:rsid w:val="00003509"/>
    <w:rsid w:val="00003870"/>
    <w:rsid w:val="00003EF0"/>
    <w:rsid w:val="00005170"/>
    <w:rsid w:val="00005A82"/>
    <w:rsid w:val="00005BB6"/>
    <w:rsid w:val="00006B28"/>
    <w:rsid w:val="000128F0"/>
    <w:rsid w:val="000137AA"/>
    <w:rsid w:val="00014DFF"/>
    <w:rsid w:val="00015061"/>
    <w:rsid w:val="00016263"/>
    <w:rsid w:val="0001646A"/>
    <w:rsid w:val="0001686D"/>
    <w:rsid w:val="00017854"/>
    <w:rsid w:val="00020551"/>
    <w:rsid w:val="000214C9"/>
    <w:rsid w:val="0002382A"/>
    <w:rsid w:val="00023F93"/>
    <w:rsid w:val="000271E8"/>
    <w:rsid w:val="00027380"/>
    <w:rsid w:val="00027B9C"/>
    <w:rsid w:val="00032F96"/>
    <w:rsid w:val="00033277"/>
    <w:rsid w:val="00033418"/>
    <w:rsid w:val="00033B2B"/>
    <w:rsid w:val="000347D1"/>
    <w:rsid w:val="00034BD3"/>
    <w:rsid w:val="00035FE5"/>
    <w:rsid w:val="0004021F"/>
    <w:rsid w:val="000409B0"/>
    <w:rsid w:val="00042AD9"/>
    <w:rsid w:val="00043863"/>
    <w:rsid w:val="000439C2"/>
    <w:rsid w:val="000440B8"/>
    <w:rsid w:val="00044700"/>
    <w:rsid w:val="00044D18"/>
    <w:rsid w:val="00045548"/>
    <w:rsid w:val="000470D0"/>
    <w:rsid w:val="0005048D"/>
    <w:rsid w:val="00050C15"/>
    <w:rsid w:val="00051B8A"/>
    <w:rsid w:val="00052986"/>
    <w:rsid w:val="00053B1E"/>
    <w:rsid w:val="00054A20"/>
    <w:rsid w:val="000559D2"/>
    <w:rsid w:val="0005691C"/>
    <w:rsid w:val="0006467D"/>
    <w:rsid w:val="000648FE"/>
    <w:rsid w:val="00064FAF"/>
    <w:rsid w:val="000661F0"/>
    <w:rsid w:val="0006644F"/>
    <w:rsid w:val="00070C3B"/>
    <w:rsid w:val="00072687"/>
    <w:rsid w:val="00072A0B"/>
    <w:rsid w:val="00072DAD"/>
    <w:rsid w:val="00074864"/>
    <w:rsid w:val="00080621"/>
    <w:rsid w:val="000806D4"/>
    <w:rsid w:val="00082346"/>
    <w:rsid w:val="00083A82"/>
    <w:rsid w:val="00090600"/>
    <w:rsid w:val="00090F6F"/>
    <w:rsid w:val="00091C9B"/>
    <w:rsid w:val="000937B6"/>
    <w:rsid w:val="000945BB"/>
    <w:rsid w:val="00094BD3"/>
    <w:rsid w:val="000961BC"/>
    <w:rsid w:val="000972F0"/>
    <w:rsid w:val="00097459"/>
    <w:rsid w:val="000A0067"/>
    <w:rsid w:val="000A095C"/>
    <w:rsid w:val="000A3AC1"/>
    <w:rsid w:val="000A3ADE"/>
    <w:rsid w:val="000A3B1B"/>
    <w:rsid w:val="000A412B"/>
    <w:rsid w:val="000A44B1"/>
    <w:rsid w:val="000A4B47"/>
    <w:rsid w:val="000A6BD5"/>
    <w:rsid w:val="000A7B11"/>
    <w:rsid w:val="000B1171"/>
    <w:rsid w:val="000B193D"/>
    <w:rsid w:val="000B1CD3"/>
    <w:rsid w:val="000B2B49"/>
    <w:rsid w:val="000B2C41"/>
    <w:rsid w:val="000B3215"/>
    <w:rsid w:val="000B3A0D"/>
    <w:rsid w:val="000B3EF6"/>
    <w:rsid w:val="000B43DC"/>
    <w:rsid w:val="000B59A5"/>
    <w:rsid w:val="000B5F99"/>
    <w:rsid w:val="000B6984"/>
    <w:rsid w:val="000B7A07"/>
    <w:rsid w:val="000C260F"/>
    <w:rsid w:val="000C27E9"/>
    <w:rsid w:val="000C32CC"/>
    <w:rsid w:val="000C5C2C"/>
    <w:rsid w:val="000C6FA8"/>
    <w:rsid w:val="000C7BE2"/>
    <w:rsid w:val="000D0123"/>
    <w:rsid w:val="000D071B"/>
    <w:rsid w:val="000D3142"/>
    <w:rsid w:val="000D31BC"/>
    <w:rsid w:val="000D5658"/>
    <w:rsid w:val="000D5AB2"/>
    <w:rsid w:val="000D5DB6"/>
    <w:rsid w:val="000E01A6"/>
    <w:rsid w:val="000E0B6D"/>
    <w:rsid w:val="000E0C9F"/>
    <w:rsid w:val="000E1BD2"/>
    <w:rsid w:val="000E49F3"/>
    <w:rsid w:val="000E51E2"/>
    <w:rsid w:val="000E5CF0"/>
    <w:rsid w:val="000E606A"/>
    <w:rsid w:val="000E6AEE"/>
    <w:rsid w:val="000F04E4"/>
    <w:rsid w:val="000F05CA"/>
    <w:rsid w:val="000F157B"/>
    <w:rsid w:val="000F24B2"/>
    <w:rsid w:val="000F298B"/>
    <w:rsid w:val="000F4DEE"/>
    <w:rsid w:val="000F4F32"/>
    <w:rsid w:val="000F649F"/>
    <w:rsid w:val="000F7D1A"/>
    <w:rsid w:val="001010FC"/>
    <w:rsid w:val="0010497D"/>
    <w:rsid w:val="00106070"/>
    <w:rsid w:val="00106AA4"/>
    <w:rsid w:val="001076FB"/>
    <w:rsid w:val="00113912"/>
    <w:rsid w:val="00113C54"/>
    <w:rsid w:val="00114790"/>
    <w:rsid w:val="001155B3"/>
    <w:rsid w:val="00120BC4"/>
    <w:rsid w:val="00121D5D"/>
    <w:rsid w:val="00121E32"/>
    <w:rsid w:val="00122102"/>
    <w:rsid w:val="00122B30"/>
    <w:rsid w:val="00123895"/>
    <w:rsid w:val="0012466C"/>
    <w:rsid w:val="001257B6"/>
    <w:rsid w:val="00125D8C"/>
    <w:rsid w:val="00126E43"/>
    <w:rsid w:val="00127D9E"/>
    <w:rsid w:val="0013219F"/>
    <w:rsid w:val="00134F3A"/>
    <w:rsid w:val="00136232"/>
    <w:rsid w:val="0014242F"/>
    <w:rsid w:val="001424E8"/>
    <w:rsid w:val="001431D9"/>
    <w:rsid w:val="001434A0"/>
    <w:rsid w:val="001436E5"/>
    <w:rsid w:val="001446AA"/>
    <w:rsid w:val="00144836"/>
    <w:rsid w:val="00146BF2"/>
    <w:rsid w:val="00147FCB"/>
    <w:rsid w:val="00151BA8"/>
    <w:rsid w:val="00156AEA"/>
    <w:rsid w:val="00156B23"/>
    <w:rsid w:val="00156BF8"/>
    <w:rsid w:val="0015705C"/>
    <w:rsid w:val="00157C0E"/>
    <w:rsid w:val="00160DDA"/>
    <w:rsid w:val="001618EB"/>
    <w:rsid w:val="00162023"/>
    <w:rsid w:val="00162420"/>
    <w:rsid w:val="0016353F"/>
    <w:rsid w:val="00163DF0"/>
    <w:rsid w:val="001644C2"/>
    <w:rsid w:val="00166CC9"/>
    <w:rsid w:val="00166E13"/>
    <w:rsid w:val="001701FB"/>
    <w:rsid w:val="00172908"/>
    <w:rsid w:val="00172A60"/>
    <w:rsid w:val="00172BFA"/>
    <w:rsid w:val="00173A6A"/>
    <w:rsid w:val="00174FC2"/>
    <w:rsid w:val="001750C8"/>
    <w:rsid w:val="001759D7"/>
    <w:rsid w:val="001779ED"/>
    <w:rsid w:val="00177B94"/>
    <w:rsid w:val="00180C37"/>
    <w:rsid w:val="00180EA6"/>
    <w:rsid w:val="0018191A"/>
    <w:rsid w:val="00181B19"/>
    <w:rsid w:val="00182076"/>
    <w:rsid w:val="00186674"/>
    <w:rsid w:val="00191E21"/>
    <w:rsid w:val="0019636F"/>
    <w:rsid w:val="00196392"/>
    <w:rsid w:val="00197D19"/>
    <w:rsid w:val="001A0B54"/>
    <w:rsid w:val="001A21D3"/>
    <w:rsid w:val="001A4E4C"/>
    <w:rsid w:val="001A56C8"/>
    <w:rsid w:val="001A66AB"/>
    <w:rsid w:val="001B1665"/>
    <w:rsid w:val="001B16F3"/>
    <w:rsid w:val="001B36EF"/>
    <w:rsid w:val="001B4CD9"/>
    <w:rsid w:val="001C113F"/>
    <w:rsid w:val="001C1B8D"/>
    <w:rsid w:val="001C2C91"/>
    <w:rsid w:val="001C4743"/>
    <w:rsid w:val="001C58A3"/>
    <w:rsid w:val="001C787C"/>
    <w:rsid w:val="001C7BA0"/>
    <w:rsid w:val="001C7C8C"/>
    <w:rsid w:val="001D17F1"/>
    <w:rsid w:val="001D2618"/>
    <w:rsid w:val="001D32E4"/>
    <w:rsid w:val="001D3FBE"/>
    <w:rsid w:val="001D4714"/>
    <w:rsid w:val="001D5BFE"/>
    <w:rsid w:val="001D5CA9"/>
    <w:rsid w:val="001D7732"/>
    <w:rsid w:val="001D7B95"/>
    <w:rsid w:val="001D7BCC"/>
    <w:rsid w:val="001E06CD"/>
    <w:rsid w:val="001E0C84"/>
    <w:rsid w:val="001E0E1E"/>
    <w:rsid w:val="001E1108"/>
    <w:rsid w:val="001E1D1A"/>
    <w:rsid w:val="001E3454"/>
    <w:rsid w:val="001E381D"/>
    <w:rsid w:val="001E4817"/>
    <w:rsid w:val="001E4A6E"/>
    <w:rsid w:val="001E4D06"/>
    <w:rsid w:val="001E5EF4"/>
    <w:rsid w:val="001E6143"/>
    <w:rsid w:val="001E7726"/>
    <w:rsid w:val="001F0C45"/>
    <w:rsid w:val="001F1BF5"/>
    <w:rsid w:val="001F337E"/>
    <w:rsid w:val="001F38D9"/>
    <w:rsid w:val="0020278B"/>
    <w:rsid w:val="00202C76"/>
    <w:rsid w:val="002038DE"/>
    <w:rsid w:val="002071A5"/>
    <w:rsid w:val="00207838"/>
    <w:rsid w:val="00207E75"/>
    <w:rsid w:val="00210549"/>
    <w:rsid w:val="00211A8F"/>
    <w:rsid w:val="0021350A"/>
    <w:rsid w:val="0021505C"/>
    <w:rsid w:val="002163BD"/>
    <w:rsid w:val="002168A7"/>
    <w:rsid w:val="002205EB"/>
    <w:rsid w:val="002213B1"/>
    <w:rsid w:val="002224E1"/>
    <w:rsid w:val="00223459"/>
    <w:rsid w:val="002236AA"/>
    <w:rsid w:val="00225A56"/>
    <w:rsid w:val="00226644"/>
    <w:rsid w:val="002267E4"/>
    <w:rsid w:val="0022748A"/>
    <w:rsid w:val="002277C8"/>
    <w:rsid w:val="002305B3"/>
    <w:rsid w:val="0023218E"/>
    <w:rsid w:val="00232BE2"/>
    <w:rsid w:val="0023390F"/>
    <w:rsid w:val="00234237"/>
    <w:rsid w:val="002347A7"/>
    <w:rsid w:val="002359B3"/>
    <w:rsid w:val="00236E24"/>
    <w:rsid w:val="00237FD8"/>
    <w:rsid w:val="002409DB"/>
    <w:rsid w:val="0024481B"/>
    <w:rsid w:val="00245E7A"/>
    <w:rsid w:val="00246DFB"/>
    <w:rsid w:val="00247E37"/>
    <w:rsid w:val="002513AF"/>
    <w:rsid w:val="002513E8"/>
    <w:rsid w:val="002524CF"/>
    <w:rsid w:val="00252B57"/>
    <w:rsid w:val="00254C3C"/>
    <w:rsid w:val="0025630E"/>
    <w:rsid w:val="0026180B"/>
    <w:rsid w:val="0026196A"/>
    <w:rsid w:val="002627DE"/>
    <w:rsid w:val="002631A6"/>
    <w:rsid w:val="00263D6D"/>
    <w:rsid w:val="0026731D"/>
    <w:rsid w:val="00271074"/>
    <w:rsid w:val="00271793"/>
    <w:rsid w:val="002723D6"/>
    <w:rsid w:val="00273B4E"/>
    <w:rsid w:val="00274FE8"/>
    <w:rsid w:val="00276E75"/>
    <w:rsid w:val="002779A2"/>
    <w:rsid w:val="00280289"/>
    <w:rsid w:val="002802AB"/>
    <w:rsid w:val="00281791"/>
    <w:rsid w:val="00281CAB"/>
    <w:rsid w:val="002826EC"/>
    <w:rsid w:val="00284545"/>
    <w:rsid w:val="00286B56"/>
    <w:rsid w:val="0029392F"/>
    <w:rsid w:val="00293B2F"/>
    <w:rsid w:val="0029467F"/>
    <w:rsid w:val="0029501D"/>
    <w:rsid w:val="00296049"/>
    <w:rsid w:val="002960B0"/>
    <w:rsid w:val="0029688D"/>
    <w:rsid w:val="00296A6B"/>
    <w:rsid w:val="002973B8"/>
    <w:rsid w:val="002A051B"/>
    <w:rsid w:val="002A0703"/>
    <w:rsid w:val="002A1A00"/>
    <w:rsid w:val="002A24C6"/>
    <w:rsid w:val="002A27B0"/>
    <w:rsid w:val="002A3DEB"/>
    <w:rsid w:val="002A56B7"/>
    <w:rsid w:val="002A5E03"/>
    <w:rsid w:val="002B0631"/>
    <w:rsid w:val="002B17AB"/>
    <w:rsid w:val="002B6A65"/>
    <w:rsid w:val="002B76F8"/>
    <w:rsid w:val="002C022C"/>
    <w:rsid w:val="002C1F9B"/>
    <w:rsid w:val="002C4335"/>
    <w:rsid w:val="002C43ED"/>
    <w:rsid w:val="002C46BE"/>
    <w:rsid w:val="002C489C"/>
    <w:rsid w:val="002C5095"/>
    <w:rsid w:val="002C5B38"/>
    <w:rsid w:val="002C5C92"/>
    <w:rsid w:val="002C5FD0"/>
    <w:rsid w:val="002C63E0"/>
    <w:rsid w:val="002C72FD"/>
    <w:rsid w:val="002D1555"/>
    <w:rsid w:val="002D32C8"/>
    <w:rsid w:val="002D42D0"/>
    <w:rsid w:val="002D4A27"/>
    <w:rsid w:val="002D4EE6"/>
    <w:rsid w:val="002D6FD2"/>
    <w:rsid w:val="002D7963"/>
    <w:rsid w:val="002E0607"/>
    <w:rsid w:val="002E0CA3"/>
    <w:rsid w:val="002E1E69"/>
    <w:rsid w:val="002E2681"/>
    <w:rsid w:val="002E4570"/>
    <w:rsid w:val="002E5756"/>
    <w:rsid w:val="002E6558"/>
    <w:rsid w:val="002F0E6D"/>
    <w:rsid w:val="002F0EF5"/>
    <w:rsid w:val="002F14F1"/>
    <w:rsid w:val="002F1875"/>
    <w:rsid w:val="002F46B0"/>
    <w:rsid w:val="002F5843"/>
    <w:rsid w:val="0030082C"/>
    <w:rsid w:val="00302C27"/>
    <w:rsid w:val="0030698E"/>
    <w:rsid w:val="00311A07"/>
    <w:rsid w:val="00311ADD"/>
    <w:rsid w:val="00311CD0"/>
    <w:rsid w:val="003136B4"/>
    <w:rsid w:val="00314948"/>
    <w:rsid w:val="00315ECF"/>
    <w:rsid w:val="00321CC3"/>
    <w:rsid w:val="003234B2"/>
    <w:rsid w:val="0032377F"/>
    <w:rsid w:val="00323B2F"/>
    <w:rsid w:val="00323C77"/>
    <w:rsid w:val="00323CC0"/>
    <w:rsid w:val="00323F48"/>
    <w:rsid w:val="003247FD"/>
    <w:rsid w:val="003249AC"/>
    <w:rsid w:val="003249E8"/>
    <w:rsid w:val="0032549C"/>
    <w:rsid w:val="0032647C"/>
    <w:rsid w:val="003264D9"/>
    <w:rsid w:val="0033349E"/>
    <w:rsid w:val="00333753"/>
    <w:rsid w:val="00337268"/>
    <w:rsid w:val="003378CF"/>
    <w:rsid w:val="0034054F"/>
    <w:rsid w:val="00340D4E"/>
    <w:rsid w:val="00340D9D"/>
    <w:rsid w:val="003416E6"/>
    <w:rsid w:val="00342E20"/>
    <w:rsid w:val="0034401A"/>
    <w:rsid w:val="0034425A"/>
    <w:rsid w:val="0034491E"/>
    <w:rsid w:val="003453B0"/>
    <w:rsid w:val="00345B58"/>
    <w:rsid w:val="00346778"/>
    <w:rsid w:val="00346E0D"/>
    <w:rsid w:val="00347E8E"/>
    <w:rsid w:val="0035015F"/>
    <w:rsid w:val="00350360"/>
    <w:rsid w:val="0035212C"/>
    <w:rsid w:val="00352A20"/>
    <w:rsid w:val="0035301E"/>
    <w:rsid w:val="003530FD"/>
    <w:rsid w:val="003531AE"/>
    <w:rsid w:val="00354346"/>
    <w:rsid w:val="00355C62"/>
    <w:rsid w:val="00355CB6"/>
    <w:rsid w:val="0035643C"/>
    <w:rsid w:val="00360392"/>
    <w:rsid w:val="0036237C"/>
    <w:rsid w:val="0036273C"/>
    <w:rsid w:val="00362A6B"/>
    <w:rsid w:val="00365C93"/>
    <w:rsid w:val="00367C83"/>
    <w:rsid w:val="00371506"/>
    <w:rsid w:val="00371CFA"/>
    <w:rsid w:val="00372B46"/>
    <w:rsid w:val="00372CF6"/>
    <w:rsid w:val="00374C3C"/>
    <w:rsid w:val="003754F8"/>
    <w:rsid w:val="00376C26"/>
    <w:rsid w:val="00380AB2"/>
    <w:rsid w:val="00382621"/>
    <w:rsid w:val="00382D04"/>
    <w:rsid w:val="00382F34"/>
    <w:rsid w:val="00385C78"/>
    <w:rsid w:val="00385F34"/>
    <w:rsid w:val="003863D1"/>
    <w:rsid w:val="003907EF"/>
    <w:rsid w:val="00390FB9"/>
    <w:rsid w:val="00391011"/>
    <w:rsid w:val="00391CA1"/>
    <w:rsid w:val="00393E44"/>
    <w:rsid w:val="00393FB0"/>
    <w:rsid w:val="003949D9"/>
    <w:rsid w:val="00395337"/>
    <w:rsid w:val="00397112"/>
    <w:rsid w:val="003A0A0B"/>
    <w:rsid w:val="003A1B69"/>
    <w:rsid w:val="003A3922"/>
    <w:rsid w:val="003A3A61"/>
    <w:rsid w:val="003A4E48"/>
    <w:rsid w:val="003A4EE2"/>
    <w:rsid w:val="003A6239"/>
    <w:rsid w:val="003A69F7"/>
    <w:rsid w:val="003A71C1"/>
    <w:rsid w:val="003B0561"/>
    <w:rsid w:val="003B17CA"/>
    <w:rsid w:val="003B1A55"/>
    <w:rsid w:val="003B1EFE"/>
    <w:rsid w:val="003B40D3"/>
    <w:rsid w:val="003B56CC"/>
    <w:rsid w:val="003B6FDB"/>
    <w:rsid w:val="003B756E"/>
    <w:rsid w:val="003C0098"/>
    <w:rsid w:val="003C1392"/>
    <w:rsid w:val="003C16B4"/>
    <w:rsid w:val="003C1BF5"/>
    <w:rsid w:val="003C2B01"/>
    <w:rsid w:val="003C50D8"/>
    <w:rsid w:val="003C6B8F"/>
    <w:rsid w:val="003D07C5"/>
    <w:rsid w:val="003D368F"/>
    <w:rsid w:val="003D39BC"/>
    <w:rsid w:val="003D3E8A"/>
    <w:rsid w:val="003D422C"/>
    <w:rsid w:val="003D54B2"/>
    <w:rsid w:val="003D5895"/>
    <w:rsid w:val="003D61BB"/>
    <w:rsid w:val="003D7991"/>
    <w:rsid w:val="003E0264"/>
    <w:rsid w:val="003E09A4"/>
    <w:rsid w:val="003E1144"/>
    <w:rsid w:val="003E157D"/>
    <w:rsid w:val="003E3CEE"/>
    <w:rsid w:val="003E3DE9"/>
    <w:rsid w:val="003E52F6"/>
    <w:rsid w:val="003E582C"/>
    <w:rsid w:val="003E667C"/>
    <w:rsid w:val="003E76A9"/>
    <w:rsid w:val="003F3EC4"/>
    <w:rsid w:val="003F4D0A"/>
    <w:rsid w:val="003F68CE"/>
    <w:rsid w:val="003F6F9A"/>
    <w:rsid w:val="003F7183"/>
    <w:rsid w:val="003F799D"/>
    <w:rsid w:val="00400246"/>
    <w:rsid w:val="00401AAB"/>
    <w:rsid w:val="004024BE"/>
    <w:rsid w:val="00404986"/>
    <w:rsid w:val="00404BE8"/>
    <w:rsid w:val="004069B2"/>
    <w:rsid w:val="00407094"/>
    <w:rsid w:val="00407295"/>
    <w:rsid w:val="00407878"/>
    <w:rsid w:val="0041026D"/>
    <w:rsid w:val="0041030D"/>
    <w:rsid w:val="00410BFA"/>
    <w:rsid w:val="00412AE2"/>
    <w:rsid w:val="00415460"/>
    <w:rsid w:val="00415838"/>
    <w:rsid w:val="004164BC"/>
    <w:rsid w:val="0041708C"/>
    <w:rsid w:val="00422994"/>
    <w:rsid w:val="004232FA"/>
    <w:rsid w:val="00423A1D"/>
    <w:rsid w:val="00423E76"/>
    <w:rsid w:val="004241E8"/>
    <w:rsid w:val="004259D7"/>
    <w:rsid w:val="0042644A"/>
    <w:rsid w:val="0042718F"/>
    <w:rsid w:val="00427550"/>
    <w:rsid w:val="00432F39"/>
    <w:rsid w:val="00433A7C"/>
    <w:rsid w:val="00436486"/>
    <w:rsid w:val="00436EA2"/>
    <w:rsid w:val="00436F15"/>
    <w:rsid w:val="00440000"/>
    <w:rsid w:val="00440433"/>
    <w:rsid w:val="004431AC"/>
    <w:rsid w:val="004431FF"/>
    <w:rsid w:val="0044420A"/>
    <w:rsid w:val="004444C2"/>
    <w:rsid w:val="004476A7"/>
    <w:rsid w:val="00447928"/>
    <w:rsid w:val="00450D24"/>
    <w:rsid w:val="00450F04"/>
    <w:rsid w:val="004511D4"/>
    <w:rsid w:val="00451C9F"/>
    <w:rsid w:val="004531C6"/>
    <w:rsid w:val="004543E8"/>
    <w:rsid w:val="004559E9"/>
    <w:rsid w:val="00455AF3"/>
    <w:rsid w:val="0045671C"/>
    <w:rsid w:val="00456C75"/>
    <w:rsid w:val="0045771B"/>
    <w:rsid w:val="0046486F"/>
    <w:rsid w:val="00464D9B"/>
    <w:rsid w:val="00466CAD"/>
    <w:rsid w:val="00470EC1"/>
    <w:rsid w:val="0047160D"/>
    <w:rsid w:val="004743AF"/>
    <w:rsid w:val="00474998"/>
    <w:rsid w:val="00474F0B"/>
    <w:rsid w:val="00476A0E"/>
    <w:rsid w:val="004808D1"/>
    <w:rsid w:val="00482BF8"/>
    <w:rsid w:val="0048313E"/>
    <w:rsid w:val="004839F2"/>
    <w:rsid w:val="004845F1"/>
    <w:rsid w:val="004848E1"/>
    <w:rsid w:val="0048528B"/>
    <w:rsid w:val="00485838"/>
    <w:rsid w:val="00487AB0"/>
    <w:rsid w:val="00487F00"/>
    <w:rsid w:val="00491973"/>
    <w:rsid w:val="00492116"/>
    <w:rsid w:val="0049394F"/>
    <w:rsid w:val="004955BB"/>
    <w:rsid w:val="0049741E"/>
    <w:rsid w:val="004A0A60"/>
    <w:rsid w:val="004A279D"/>
    <w:rsid w:val="004A2CD2"/>
    <w:rsid w:val="004A2FBD"/>
    <w:rsid w:val="004A6072"/>
    <w:rsid w:val="004B0D07"/>
    <w:rsid w:val="004B1258"/>
    <w:rsid w:val="004B30DA"/>
    <w:rsid w:val="004B3D66"/>
    <w:rsid w:val="004B59C9"/>
    <w:rsid w:val="004B7DDF"/>
    <w:rsid w:val="004C38B5"/>
    <w:rsid w:val="004C7C89"/>
    <w:rsid w:val="004D0B8E"/>
    <w:rsid w:val="004D0E60"/>
    <w:rsid w:val="004D19FB"/>
    <w:rsid w:val="004D2D1C"/>
    <w:rsid w:val="004D4FD3"/>
    <w:rsid w:val="004D5999"/>
    <w:rsid w:val="004D5EC8"/>
    <w:rsid w:val="004D7EC3"/>
    <w:rsid w:val="004E408D"/>
    <w:rsid w:val="004E5EAC"/>
    <w:rsid w:val="004E61C9"/>
    <w:rsid w:val="004E6255"/>
    <w:rsid w:val="004E6590"/>
    <w:rsid w:val="004E6A48"/>
    <w:rsid w:val="004F2ADE"/>
    <w:rsid w:val="004F3270"/>
    <w:rsid w:val="004F3D93"/>
    <w:rsid w:val="004F4453"/>
    <w:rsid w:val="004F639B"/>
    <w:rsid w:val="00500835"/>
    <w:rsid w:val="00504313"/>
    <w:rsid w:val="005055E2"/>
    <w:rsid w:val="00506305"/>
    <w:rsid w:val="0050725A"/>
    <w:rsid w:val="005105A6"/>
    <w:rsid w:val="00510C96"/>
    <w:rsid w:val="005121DC"/>
    <w:rsid w:val="00512CBC"/>
    <w:rsid w:val="00514A15"/>
    <w:rsid w:val="00514EF9"/>
    <w:rsid w:val="00514FD9"/>
    <w:rsid w:val="00516490"/>
    <w:rsid w:val="0052055C"/>
    <w:rsid w:val="0052321B"/>
    <w:rsid w:val="00524F31"/>
    <w:rsid w:val="00526D09"/>
    <w:rsid w:val="0052712F"/>
    <w:rsid w:val="00531EB8"/>
    <w:rsid w:val="00532AA7"/>
    <w:rsid w:val="00532C08"/>
    <w:rsid w:val="0053546F"/>
    <w:rsid w:val="00535C43"/>
    <w:rsid w:val="00535EC3"/>
    <w:rsid w:val="00535FFB"/>
    <w:rsid w:val="00537787"/>
    <w:rsid w:val="00541393"/>
    <w:rsid w:val="00543CA5"/>
    <w:rsid w:val="00544ADC"/>
    <w:rsid w:val="00544AE0"/>
    <w:rsid w:val="00545943"/>
    <w:rsid w:val="005460A2"/>
    <w:rsid w:val="005460B9"/>
    <w:rsid w:val="00550F42"/>
    <w:rsid w:val="0055385A"/>
    <w:rsid w:val="005548FE"/>
    <w:rsid w:val="005552B8"/>
    <w:rsid w:val="005563D3"/>
    <w:rsid w:val="00556DA5"/>
    <w:rsid w:val="0055741B"/>
    <w:rsid w:val="00557D1F"/>
    <w:rsid w:val="0056238D"/>
    <w:rsid w:val="005631D7"/>
    <w:rsid w:val="00563354"/>
    <w:rsid w:val="00563DD1"/>
    <w:rsid w:val="00564819"/>
    <w:rsid w:val="00565B37"/>
    <w:rsid w:val="0056619D"/>
    <w:rsid w:val="00567286"/>
    <w:rsid w:val="005678DD"/>
    <w:rsid w:val="005700AE"/>
    <w:rsid w:val="00572820"/>
    <w:rsid w:val="00576824"/>
    <w:rsid w:val="005867F6"/>
    <w:rsid w:val="005875B3"/>
    <w:rsid w:val="0059009B"/>
    <w:rsid w:val="00591571"/>
    <w:rsid w:val="00591611"/>
    <w:rsid w:val="00592060"/>
    <w:rsid w:val="00592DBB"/>
    <w:rsid w:val="005935DB"/>
    <w:rsid w:val="00593DCB"/>
    <w:rsid w:val="00593FC2"/>
    <w:rsid w:val="005941D2"/>
    <w:rsid w:val="00594596"/>
    <w:rsid w:val="0059480F"/>
    <w:rsid w:val="00594848"/>
    <w:rsid w:val="00595B1B"/>
    <w:rsid w:val="00595FF3"/>
    <w:rsid w:val="0059686E"/>
    <w:rsid w:val="005A014F"/>
    <w:rsid w:val="005A04E0"/>
    <w:rsid w:val="005A102F"/>
    <w:rsid w:val="005A1D97"/>
    <w:rsid w:val="005A1E34"/>
    <w:rsid w:val="005A24B7"/>
    <w:rsid w:val="005A26CA"/>
    <w:rsid w:val="005A5220"/>
    <w:rsid w:val="005B08ED"/>
    <w:rsid w:val="005B5C8F"/>
    <w:rsid w:val="005B64A3"/>
    <w:rsid w:val="005B7437"/>
    <w:rsid w:val="005C0E98"/>
    <w:rsid w:val="005C10D8"/>
    <w:rsid w:val="005C18CC"/>
    <w:rsid w:val="005C195E"/>
    <w:rsid w:val="005C1E6A"/>
    <w:rsid w:val="005C2144"/>
    <w:rsid w:val="005C4479"/>
    <w:rsid w:val="005C5977"/>
    <w:rsid w:val="005C5B94"/>
    <w:rsid w:val="005C6A12"/>
    <w:rsid w:val="005D3721"/>
    <w:rsid w:val="005D4515"/>
    <w:rsid w:val="005D5969"/>
    <w:rsid w:val="005E1F03"/>
    <w:rsid w:val="005E2048"/>
    <w:rsid w:val="005E282B"/>
    <w:rsid w:val="005E39CF"/>
    <w:rsid w:val="005E3C83"/>
    <w:rsid w:val="005E5367"/>
    <w:rsid w:val="005E55C1"/>
    <w:rsid w:val="005E5F87"/>
    <w:rsid w:val="005E6E6D"/>
    <w:rsid w:val="005E7133"/>
    <w:rsid w:val="005E72CF"/>
    <w:rsid w:val="005E745F"/>
    <w:rsid w:val="005E78B1"/>
    <w:rsid w:val="005F08EC"/>
    <w:rsid w:val="005F099E"/>
    <w:rsid w:val="005F3EEE"/>
    <w:rsid w:val="005F6E16"/>
    <w:rsid w:val="005F745C"/>
    <w:rsid w:val="00600CEF"/>
    <w:rsid w:val="00600F56"/>
    <w:rsid w:val="00600FAB"/>
    <w:rsid w:val="006020C6"/>
    <w:rsid w:val="006027B0"/>
    <w:rsid w:val="0060565E"/>
    <w:rsid w:val="0060642B"/>
    <w:rsid w:val="0060706A"/>
    <w:rsid w:val="00610190"/>
    <w:rsid w:val="00613180"/>
    <w:rsid w:val="00613CE2"/>
    <w:rsid w:val="00613EA5"/>
    <w:rsid w:val="0061407F"/>
    <w:rsid w:val="00614FAA"/>
    <w:rsid w:val="0061559D"/>
    <w:rsid w:val="00615E5A"/>
    <w:rsid w:val="00617563"/>
    <w:rsid w:val="00617E85"/>
    <w:rsid w:val="00620705"/>
    <w:rsid w:val="00620B6D"/>
    <w:rsid w:val="00621FDF"/>
    <w:rsid w:val="00622394"/>
    <w:rsid w:val="006242F9"/>
    <w:rsid w:val="00624EEB"/>
    <w:rsid w:val="00625260"/>
    <w:rsid w:val="006303E9"/>
    <w:rsid w:val="00631347"/>
    <w:rsid w:val="00631A53"/>
    <w:rsid w:val="00631DF2"/>
    <w:rsid w:val="00633F7F"/>
    <w:rsid w:val="00634D40"/>
    <w:rsid w:val="00635D56"/>
    <w:rsid w:val="006362A7"/>
    <w:rsid w:val="006364C8"/>
    <w:rsid w:val="00637758"/>
    <w:rsid w:val="0063786A"/>
    <w:rsid w:val="00640544"/>
    <w:rsid w:val="00640CCD"/>
    <w:rsid w:val="00642220"/>
    <w:rsid w:val="00642C37"/>
    <w:rsid w:val="00643287"/>
    <w:rsid w:val="0064379D"/>
    <w:rsid w:val="00644F59"/>
    <w:rsid w:val="006478C5"/>
    <w:rsid w:val="0065192E"/>
    <w:rsid w:val="00651DE4"/>
    <w:rsid w:val="006523FC"/>
    <w:rsid w:val="00652976"/>
    <w:rsid w:val="00652B67"/>
    <w:rsid w:val="00653138"/>
    <w:rsid w:val="006532F0"/>
    <w:rsid w:val="006538C3"/>
    <w:rsid w:val="00653DA9"/>
    <w:rsid w:val="00653DC6"/>
    <w:rsid w:val="00655100"/>
    <w:rsid w:val="00655997"/>
    <w:rsid w:val="00655D4F"/>
    <w:rsid w:val="00656632"/>
    <w:rsid w:val="006612FD"/>
    <w:rsid w:val="00666EA9"/>
    <w:rsid w:val="006677A1"/>
    <w:rsid w:val="00673CF1"/>
    <w:rsid w:val="00675360"/>
    <w:rsid w:val="006818B7"/>
    <w:rsid w:val="00681953"/>
    <w:rsid w:val="006836DA"/>
    <w:rsid w:val="006836EC"/>
    <w:rsid w:val="00683DCB"/>
    <w:rsid w:val="006853AF"/>
    <w:rsid w:val="0068560F"/>
    <w:rsid w:val="00685954"/>
    <w:rsid w:val="00686154"/>
    <w:rsid w:val="006870A9"/>
    <w:rsid w:val="006875D4"/>
    <w:rsid w:val="00691A14"/>
    <w:rsid w:val="006923FA"/>
    <w:rsid w:val="00692CCD"/>
    <w:rsid w:val="00694207"/>
    <w:rsid w:val="006A0B42"/>
    <w:rsid w:val="006A2503"/>
    <w:rsid w:val="006A2E34"/>
    <w:rsid w:val="006A4399"/>
    <w:rsid w:val="006A448E"/>
    <w:rsid w:val="006A5AE8"/>
    <w:rsid w:val="006B4269"/>
    <w:rsid w:val="006B51BF"/>
    <w:rsid w:val="006B657D"/>
    <w:rsid w:val="006B67EA"/>
    <w:rsid w:val="006C1365"/>
    <w:rsid w:val="006C2B79"/>
    <w:rsid w:val="006C2FC4"/>
    <w:rsid w:val="006C39B7"/>
    <w:rsid w:val="006C7110"/>
    <w:rsid w:val="006C7631"/>
    <w:rsid w:val="006D0ECA"/>
    <w:rsid w:val="006D1034"/>
    <w:rsid w:val="006D1EE6"/>
    <w:rsid w:val="006D2859"/>
    <w:rsid w:val="006D3F6C"/>
    <w:rsid w:val="006D41E4"/>
    <w:rsid w:val="006D4C4C"/>
    <w:rsid w:val="006D574E"/>
    <w:rsid w:val="006D584F"/>
    <w:rsid w:val="006E0103"/>
    <w:rsid w:val="006E4C34"/>
    <w:rsid w:val="006E5D23"/>
    <w:rsid w:val="006E5DD6"/>
    <w:rsid w:val="006E757B"/>
    <w:rsid w:val="006F1621"/>
    <w:rsid w:val="006F333D"/>
    <w:rsid w:val="006F3662"/>
    <w:rsid w:val="006F5327"/>
    <w:rsid w:val="006F5BA9"/>
    <w:rsid w:val="006F6735"/>
    <w:rsid w:val="006F6747"/>
    <w:rsid w:val="006F6ADD"/>
    <w:rsid w:val="006F7523"/>
    <w:rsid w:val="006F7A86"/>
    <w:rsid w:val="006F7C8C"/>
    <w:rsid w:val="007008D2"/>
    <w:rsid w:val="00701B7A"/>
    <w:rsid w:val="00702143"/>
    <w:rsid w:val="00704DD7"/>
    <w:rsid w:val="0070680F"/>
    <w:rsid w:val="00707946"/>
    <w:rsid w:val="00707A23"/>
    <w:rsid w:val="007103DE"/>
    <w:rsid w:val="00711277"/>
    <w:rsid w:val="00711C13"/>
    <w:rsid w:val="007127D3"/>
    <w:rsid w:val="00712C30"/>
    <w:rsid w:val="007134B7"/>
    <w:rsid w:val="00713E6B"/>
    <w:rsid w:val="00717B0B"/>
    <w:rsid w:val="00717F4B"/>
    <w:rsid w:val="0072167F"/>
    <w:rsid w:val="00721DAF"/>
    <w:rsid w:val="00723CAD"/>
    <w:rsid w:val="00731CFC"/>
    <w:rsid w:val="00731FDF"/>
    <w:rsid w:val="00732B29"/>
    <w:rsid w:val="00734765"/>
    <w:rsid w:val="00734987"/>
    <w:rsid w:val="00735F63"/>
    <w:rsid w:val="007412E2"/>
    <w:rsid w:val="0074371E"/>
    <w:rsid w:val="00745335"/>
    <w:rsid w:val="0074689C"/>
    <w:rsid w:val="00751F12"/>
    <w:rsid w:val="0075224C"/>
    <w:rsid w:val="00752F50"/>
    <w:rsid w:val="0075351B"/>
    <w:rsid w:val="00756305"/>
    <w:rsid w:val="00757314"/>
    <w:rsid w:val="00757E4F"/>
    <w:rsid w:val="0076064E"/>
    <w:rsid w:val="0076108C"/>
    <w:rsid w:val="007612BE"/>
    <w:rsid w:val="00762189"/>
    <w:rsid w:val="00763E3F"/>
    <w:rsid w:val="00764DF8"/>
    <w:rsid w:val="007653AE"/>
    <w:rsid w:val="00765C90"/>
    <w:rsid w:val="00766158"/>
    <w:rsid w:val="00767DD7"/>
    <w:rsid w:val="007702C6"/>
    <w:rsid w:val="007707B1"/>
    <w:rsid w:val="00770E64"/>
    <w:rsid w:val="00772A43"/>
    <w:rsid w:val="007743B3"/>
    <w:rsid w:val="0077461C"/>
    <w:rsid w:val="00784152"/>
    <w:rsid w:val="00784D35"/>
    <w:rsid w:val="00785B5E"/>
    <w:rsid w:val="00787772"/>
    <w:rsid w:val="00787B2C"/>
    <w:rsid w:val="00787F45"/>
    <w:rsid w:val="00790813"/>
    <w:rsid w:val="00790AB2"/>
    <w:rsid w:val="00791CEF"/>
    <w:rsid w:val="00791F94"/>
    <w:rsid w:val="00791FAE"/>
    <w:rsid w:val="007932B8"/>
    <w:rsid w:val="0079342C"/>
    <w:rsid w:val="00793AAD"/>
    <w:rsid w:val="007947CB"/>
    <w:rsid w:val="00796580"/>
    <w:rsid w:val="007974F2"/>
    <w:rsid w:val="007976EF"/>
    <w:rsid w:val="007A0813"/>
    <w:rsid w:val="007A1732"/>
    <w:rsid w:val="007A1A3B"/>
    <w:rsid w:val="007A1D03"/>
    <w:rsid w:val="007A24E1"/>
    <w:rsid w:val="007A34D1"/>
    <w:rsid w:val="007A36CF"/>
    <w:rsid w:val="007A3E76"/>
    <w:rsid w:val="007A4DF0"/>
    <w:rsid w:val="007A6DB7"/>
    <w:rsid w:val="007A7F17"/>
    <w:rsid w:val="007B1210"/>
    <w:rsid w:val="007B1E13"/>
    <w:rsid w:val="007B2A4B"/>
    <w:rsid w:val="007B33BF"/>
    <w:rsid w:val="007B3419"/>
    <w:rsid w:val="007B34C5"/>
    <w:rsid w:val="007B4B44"/>
    <w:rsid w:val="007B669D"/>
    <w:rsid w:val="007B6947"/>
    <w:rsid w:val="007B6C30"/>
    <w:rsid w:val="007B7647"/>
    <w:rsid w:val="007C33D2"/>
    <w:rsid w:val="007C39AE"/>
    <w:rsid w:val="007C4000"/>
    <w:rsid w:val="007C415D"/>
    <w:rsid w:val="007C493D"/>
    <w:rsid w:val="007C6AC4"/>
    <w:rsid w:val="007D53B9"/>
    <w:rsid w:val="007D5BC5"/>
    <w:rsid w:val="007D67B2"/>
    <w:rsid w:val="007D6EB3"/>
    <w:rsid w:val="007D6F92"/>
    <w:rsid w:val="007D73F8"/>
    <w:rsid w:val="007E036C"/>
    <w:rsid w:val="007E093F"/>
    <w:rsid w:val="007E0BA9"/>
    <w:rsid w:val="007E3651"/>
    <w:rsid w:val="007E3AA8"/>
    <w:rsid w:val="007E477D"/>
    <w:rsid w:val="007E494E"/>
    <w:rsid w:val="007E553D"/>
    <w:rsid w:val="007E63B5"/>
    <w:rsid w:val="007F19B3"/>
    <w:rsid w:val="007F210F"/>
    <w:rsid w:val="007F24AA"/>
    <w:rsid w:val="007F3513"/>
    <w:rsid w:val="007F3F31"/>
    <w:rsid w:val="007F4BD1"/>
    <w:rsid w:val="007F7BA9"/>
    <w:rsid w:val="008002E9"/>
    <w:rsid w:val="00800DA7"/>
    <w:rsid w:val="008038C0"/>
    <w:rsid w:val="00803F22"/>
    <w:rsid w:val="008050DC"/>
    <w:rsid w:val="00807237"/>
    <w:rsid w:val="008104A8"/>
    <w:rsid w:val="008114FD"/>
    <w:rsid w:val="00812362"/>
    <w:rsid w:val="00814BD1"/>
    <w:rsid w:val="008156CE"/>
    <w:rsid w:val="00817111"/>
    <w:rsid w:val="008171F5"/>
    <w:rsid w:val="00817630"/>
    <w:rsid w:val="00822194"/>
    <w:rsid w:val="00823751"/>
    <w:rsid w:val="00824D2B"/>
    <w:rsid w:val="008266CB"/>
    <w:rsid w:val="00827AB1"/>
    <w:rsid w:val="008306FA"/>
    <w:rsid w:val="0083104C"/>
    <w:rsid w:val="00831581"/>
    <w:rsid w:val="0083365F"/>
    <w:rsid w:val="0083373A"/>
    <w:rsid w:val="00833AD0"/>
    <w:rsid w:val="00834434"/>
    <w:rsid w:val="00836889"/>
    <w:rsid w:val="00836F7B"/>
    <w:rsid w:val="00840792"/>
    <w:rsid w:val="00843D05"/>
    <w:rsid w:val="00843E8A"/>
    <w:rsid w:val="00845737"/>
    <w:rsid w:val="008466AE"/>
    <w:rsid w:val="00846F69"/>
    <w:rsid w:val="008507DE"/>
    <w:rsid w:val="00850F7D"/>
    <w:rsid w:val="008514E5"/>
    <w:rsid w:val="00851E90"/>
    <w:rsid w:val="00852128"/>
    <w:rsid w:val="008525FC"/>
    <w:rsid w:val="0085298B"/>
    <w:rsid w:val="00852EE2"/>
    <w:rsid w:val="008534AE"/>
    <w:rsid w:val="00861EED"/>
    <w:rsid w:val="008635C2"/>
    <w:rsid w:val="00866D66"/>
    <w:rsid w:val="00867CD5"/>
    <w:rsid w:val="008725AE"/>
    <w:rsid w:val="00874118"/>
    <w:rsid w:val="0087467B"/>
    <w:rsid w:val="0087573D"/>
    <w:rsid w:val="00875766"/>
    <w:rsid w:val="00876273"/>
    <w:rsid w:val="008801EF"/>
    <w:rsid w:val="00880CDD"/>
    <w:rsid w:val="00882371"/>
    <w:rsid w:val="0088242E"/>
    <w:rsid w:val="008847A9"/>
    <w:rsid w:val="008854A5"/>
    <w:rsid w:val="008856C7"/>
    <w:rsid w:val="00886432"/>
    <w:rsid w:val="00887B5F"/>
    <w:rsid w:val="00891121"/>
    <w:rsid w:val="00891179"/>
    <w:rsid w:val="00891189"/>
    <w:rsid w:val="008912D6"/>
    <w:rsid w:val="00891A25"/>
    <w:rsid w:val="00891EE3"/>
    <w:rsid w:val="008923C4"/>
    <w:rsid w:val="00892D30"/>
    <w:rsid w:val="008933B2"/>
    <w:rsid w:val="008935E2"/>
    <w:rsid w:val="008940A5"/>
    <w:rsid w:val="0089440F"/>
    <w:rsid w:val="00896D0A"/>
    <w:rsid w:val="00897A69"/>
    <w:rsid w:val="00897DBF"/>
    <w:rsid w:val="008A0B75"/>
    <w:rsid w:val="008A0D52"/>
    <w:rsid w:val="008A11C4"/>
    <w:rsid w:val="008A2975"/>
    <w:rsid w:val="008A33BB"/>
    <w:rsid w:val="008A36E0"/>
    <w:rsid w:val="008A439F"/>
    <w:rsid w:val="008A6D2E"/>
    <w:rsid w:val="008B0B2E"/>
    <w:rsid w:val="008B0FEB"/>
    <w:rsid w:val="008B29AD"/>
    <w:rsid w:val="008B3E2D"/>
    <w:rsid w:val="008B3E39"/>
    <w:rsid w:val="008B4737"/>
    <w:rsid w:val="008B551D"/>
    <w:rsid w:val="008B6C68"/>
    <w:rsid w:val="008B739F"/>
    <w:rsid w:val="008C0614"/>
    <w:rsid w:val="008C06F9"/>
    <w:rsid w:val="008C0B86"/>
    <w:rsid w:val="008C2827"/>
    <w:rsid w:val="008C28D0"/>
    <w:rsid w:val="008C3237"/>
    <w:rsid w:val="008C4D97"/>
    <w:rsid w:val="008C53B8"/>
    <w:rsid w:val="008C5B03"/>
    <w:rsid w:val="008C7687"/>
    <w:rsid w:val="008C7787"/>
    <w:rsid w:val="008C7BC7"/>
    <w:rsid w:val="008C7BE4"/>
    <w:rsid w:val="008C7FB7"/>
    <w:rsid w:val="008D245D"/>
    <w:rsid w:val="008D2D82"/>
    <w:rsid w:val="008D40E5"/>
    <w:rsid w:val="008D47F1"/>
    <w:rsid w:val="008D641F"/>
    <w:rsid w:val="008E1F05"/>
    <w:rsid w:val="008E4346"/>
    <w:rsid w:val="008E5B1A"/>
    <w:rsid w:val="008E67B4"/>
    <w:rsid w:val="008E7033"/>
    <w:rsid w:val="008F14CE"/>
    <w:rsid w:val="008F4600"/>
    <w:rsid w:val="008F4F49"/>
    <w:rsid w:val="008F56CF"/>
    <w:rsid w:val="008F59DA"/>
    <w:rsid w:val="008F6F33"/>
    <w:rsid w:val="0090099C"/>
    <w:rsid w:val="00901BFF"/>
    <w:rsid w:val="00903088"/>
    <w:rsid w:val="009037C2"/>
    <w:rsid w:val="00903C26"/>
    <w:rsid w:val="00907AEE"/>
    <w:rsid w:val="00914848"/>
    <w:rsid w:val="00914D22"/>
    <w:rsid w:val="0091574C"/>
    <w:rsid w:val="0092045F"/>
    <w:rsid w:val="00922C4E"/>
    <w:rsid w:val="0092329A"/>
    <w:rsid w:val="00924C66"/>
    <w:rsid w:val="00925741"/>
    <w:rsid w:val="0092579B"/>
    <w:rsid w:val="00926EF6"/>
    <w:rsid w:val="009304FF"/>
    <w:rsid w:val="00931964"/>
    <w:rsid w:val="00933837"/>
    <w:rsid w:val="00934C38"/>
    <w:rsid w:val="00935743"/>
    <w:rsid w:val="009370EE"/>
    <w:rsid w:val="00937222"/>
    <w:rsid w:val="009379F7"/>
    <w:rsid w:val="00937BEF"/>
    <w:rsid w:val="00941F48"/>
    <w:rsid w:val="009439CB"/>
    <w:rsid w:val="00946C3E"/>
    <w:rsid w:val="009505F7"/>
    <w:rsid w:val="009512C5"/>
    <w:rsid w:val="009522E2"/>
    <w:rsid w:val="00952C7C"/>
    <w:rsid w:val="00953C3A"/>
    <w:rsid w:val="009546B5"/>
    <w:rsid w:val="00956EEB"/>
    <w:rsid w:val="00957337"/>
    <w:rsid w:val="0096010F"/>
    <w:rsid w:val="00960B9D"/>
    <w:rsid w:val="00961A75"/>
    <w:rsid w:val="009632F9"/>
    <w:rsid w:val="009634B3"/>
    <w:rsid w:val="00964166"/>
    <w:rsid w:val="009642E6"/>
    <w:rsid w:val="0096589C"/>
    <w:rsid w:val="00966D01"/>
    <w:rsid w:val="00967A15"/>
    <w:rsid w:val="0097097B"/>
    <w:rsid w:val="009728CD"/>
    <w:rsid w:val="009734CB"/>
    <w:rsid w:val="009747C1"/>
    <w:rsid w:val="00974869"/>
    <w:rsid w:val="009749E2"/>
    <w:rsid w:val="00975718"/>
    <w:rsid w:val="00977EF5"/>
    <w:rsid w:val="009801B9"/>
    <w:rsid w:val="0098303B"/>
    <w:rsid w:val="009834B3"/>
    <w:rsid w:val="00983699"/>
    <w:rsid w:val="009838BA"/>
    <w:rsid w:val="00986099"/>
    <w:rsid w:val="00987565"/>
    <w:rsid w:val="0098781D"/>
    <w:rsid w:val="009909E0"/>
    <w:rsid w:val="009918AA"/>
    <w:rsid w:val="00992591"/>
    <w:rsid w:val="00992A88"/>
    <w:rsid w:val="00993DB4"/>
    <w:rsid w:val="00993E7F"/>
    <w:rsid w:val="009941C5"/>
    <w:rsid w:val="0099496C"/>
    <w:rsid w:val="009949BA"/>
    <w:rsid w:val="0099613C"/>
    <w:rsid w:val="009971B8"/>
    <w:rsid w:val="00997508"/>
    <w:rsid w:val="009976B6"/>
    <w:rsid w:val="00997ABB"/>
    <w:rsid w:val="009A19BC"/>
    <w:rsid w:val="009A3D90"/>
    <w:rsid w:val="009A62E7"/>
    <w:rsid w:val="009B1C31"/>
    <w:rsid w:val="009B1C47"/>
    <w:rsid w:val="009B30F4"/>
    <w:rsid w:val="009B3B78"/>
    <w:rsid w:val="009B3DFD"/>
    <w:rsid w:val="009B3EBF"/>
    <w:rsid w:val="009B4AF5"/>
    <w:rsid w:val="009B4D17"/>
    <w:rsid w:val="009B5906"/>
    <w:rsid w:val="009C0517"/>
    <w:rsid w:val="009C0BD2"/>
    <w:rsid w:val="009C138B"/>
    <w:rsid w:val="009C1FFA"/>
    <w:rsid w:val="009C411B"/>
    <w:rsid w:val="009C4733"/>
    <w:rsid w:val="009C6785"/>
    <w:rsid w:val="009D19E7"/>
    <w:rsid w:val="009D1DB4"/>
    <w:rsid w:val="009D225F"/>
    <w:rsid w:val="009D3943"/>
    <w:rsid w:val="009D3F24"/>
    <w:rsid w:val="009E062B"/>
    <w:rsid w:val="009E0A6F"/>
    <w:rsid w:val="009E34A5"/>
    <w:rsid w:val="009E3880"/>
    <w:rsid w:val="009E5352"/>
    <w:rsid w:val="009E54BB"/>
    <w:rsid w:val="009E7F87"/>
    <w:rsid w:val="009F2162"/>
    <w:rsid w:val="009F25EC"/>
    <w:rsid w:val="009F30A4"/>
    <w:rsid w:val="009F3D93"/>
    <w:rsid w:val="009F44EB"/>
    <w:rsid w:val="009F6F9E"/>
    <w:rsid w:val="00A00DD4"/>
    <w:rsid w:val="00A0146C"/>
    <w:rsid w:val="00A03141"/>
    <w:rsid w:val="00A05EBC"/>
    <w:rsid w:val="00A063F9"/>
    <w:rsid w:val="00A10C98"/>
    <w:rsid w:val="00A125E9"/>
    <w:rsid w:val="00A130A7"/>
    <w:rsid w:val="00A15850"/>
    <w:rsid w:val="00A15FED"/>
    <w:rsid w:val="00A1702F"/>
    <w:rsid w:val="00A204E7"/>
    <w:rsid w:val="00A20AB8"/>
    <w:rsid w:val="00A24B08"/>
    <w:rsid w:val="00A24E06"/>
    <w:rsid w:val="00A25A87"/>
    <w:rsid w:val="00A26A1C"/>
    <w:rsid w:val="00A27006"/>
    <w:rsid w:val="00A30E50"/>
    <w:rsid w:val="00A320BF"/>
    <w:rsid w:val="00A32C64"/>
    <w:rsid w:val="00A32D80"/>
    <w:rsid w:val="00A33618"/>
    <w:rsid w:val="00A33D9A"/>
    <w:rsid w:val="00A34ACE"/>
    <w:rsid w:val="00A34D4C"/>
    <w:rsid w:val="00A36065"/>
    <w:rsid w:val="00A37481"/>
    <w:rsid w:val="00A37E33"/>
    <w:rsid w:val="00A37FB9"/>
    <w:rsid w:val="00A41529"/>
    <w:rsid w:val="00A41843"/>
    <w:rsid w:val="00A425F9"/>
    <w:rsid w:val="00A443B5"/>
    <w:rsid w:val="00A443C4"/>
    <w:rsid w:val="00A4499D"/>
    <w:rsid w:val="00A46A54"/>
    <w:rsid w:val="00A5338D"/>
    <w:rsid w:val="00A54ED3"/>
    <w:rsid w:val="00A555B8"/>
    <w:rsid w:val="00A56472"/>
    <w:rsid w:val="00A56652"/>
    <w:rsid w:val="00A56B7D"/>
    <w:rsid w:val="00A579D6"/>
    <w:rsid w:val="00A60AB6"/>
    <w:rsid w:val="00A6128D"/>
    <w:rsid w:val="00A61C78"/>
    <w:rsid w:val="00A6314D"/>
    <w:rsid w:val="00A64A5C"/>
    <w:rsid w:val="00A64E21"/>
    <w:rsid w:val="00A7291C"/>
    <w:rsid w:val="00A74283"/>
    <w:rsid w:val="00A74DCF"/>
    <w:rsid w:val="00A74EC0"/>
    <w:rsid w:val="00A7554F"/>
    <w:rsid w:val="00A7577F"/>
    <w:rsid w:val="00A7624F"/>
    <w:rsid w:val="00A77B4E"/>
    <w:rsid w:val="00A805E9"/>
    <w:rsid w:val="00A81787"/>
    <w:rsid w:val="00A81CC8"/>
    <w:rsid w:val="00A8251C"/>
    <w:rsid w:val="00A82DD9"/>
    <w:rsid w:val="00A8341F"/>
    <w:rsid w:val="00A847E3"/>
    <w:rsid w:val="00A84B8E"/>
    <w:rsid w:val="00A903A1"/>
    <w:rsid w:val="00A92021"/>
    <w:rsid w:val="00A9315E"/>
    <w:rsid w:val="00A93313"/>
    <w:rsid w:val="00A9494C"/>
    <w:rsid w:val="00A96CA5"/>
    <w:rsid w:val="00AA0C09"/>
    <w:rsid w:val="00AA1CC5"/>
    <w:rsid w:val="00AA1FEB"/>
    <w:rsid w:val="00AA20C3"/>
    <w:rsid w:val="00AA3933"/>
    <w:rsid w:val="00AA3DD8"/>
    <w:rsid w:val="00AA4612"/>
    <w:rsid w:val="00AA5E36"/>
    <w:rsid w:val="00AA5E59"/>
    <w:rsid w:val="00AB5CFB"/>
    <w:rsid w:val="00AB5EF6"/>
    <w:rsid w:val="00AB6205"/>
    <w:rsid w:val="00AC0840"/>
    <w:rsid w:val="00AC1362"/>
    <w:rsid w:val="00AC1BAA"/>
    <w:rsid w:val="00AC2791"/>
    <w:rsid w:val="00AC6FD5"/>
    <w:rsid w:val="00AC7156"/>
    <w:rsid w:val="00AD0191"/>
    <w:rsid w:val="00AD0776"/>
    <w:rsid w:val="00AD5EB8"/>
    <w:rsid w:val="00AD6B50"/>
    <w:rsid w:val="00AD76C0"/>
    <w:rsid w:val="00AD7A34"/>
    <w:rsid w:val="00AE040E"/>
    <w:rsid w:val="00AE05E9"/>
    <w:rsid w:val="00AE07F5"/>
    <w:rsid w:val="00AE163E"/>
    <w:rsid w:val="00AE20B5"/>
    <w:rsid w:val="00AE45A2"/>
    <w:rsid w:val="00AE465E"/>
    <w:rsid w:val="00AE7A2E"/>
    <w:rsid w:val="00AF0619"/>
    <w:rsid w:val="00AF0757"/>
    <w:rsid w:val="00AF0BAF"/>
    <w:rsid w:val="00AF2623"/>
    <w:rsid w:val="00AF2B0A"/>
    <w:rsid w:val="00AF2F00"/>
    <w:rsid w:val="00AF2F8C"/>
    <w:rsid w:val="00AF3899"/>
    <w:rsid w:val="00AF53A9"/>
    <w:rsid w:val="00AF5558"/>
    <w:rsid w:val="00AF5D2D"/>
    <w:rsid w:val="00AF5DF9"/>
    <w:rsid w:val="00AF77D9"/>
    <w:rsid w:val="00AF7B37"/>
    <w:rsid w:val="00B00FFD"/>
    <w:rsid w:val="00B01387"/>
    <w:rsid w:val="00B02030"/>
    <w:rsid w:val="00B030D1"/>
    <w:rsid w:val="00B04347"/>
    <w:rsid w:val="00B0512C"/>
    <w:rsid w:val="00B0555D"/>
    <w:rsid w:val="00B05B74"/>
    <w:rsid w:val="00B067E6"/>
    <w:rsid w:val="00B0692F"/>
    <w:rsid w:val="00B11649"/>
    <w:rsid w:val="00B13F46"/>
    <w:rsid w:val="00B145C2"/>
    <w:rsid w:val="00B14D09"/>
    <w:rsid w:val="00B170CB"/>
    <w:rsid w:val="00B17DFA"/>
    <w:rsid w:val="00B21867"/>
    <w:rsid w:val="00B2200E"/>
    <w:rsid w:val="00B22DB0"/>
    <w:rsid w:val="00B248B6"/>
    <w:rsid w:val="00B24EA0"/>
    <w:rsid w:val="00B25E05"/>
    <w:rsid w:val="00B26B39"/>
    <w:rsid w:val="00B279AD"/>
    <w:rsid w:val="00B300E0"/>
    <w:rsid w:val="00B30CBD"/>
    <w:rsid w:val="00B33EDF"/>
    <w:rsid w:val="00B34BA6"/>
    <w:rsid w:val="00B35092"/>
    <w:rsid w:val="00B35BD2"/>
    <w:rsid w:val="00B35E76"/>
    <w:rsid w:val="00B35F52"/>
    <w:rsid w:val="00B37E0C"/>
    <w:rsid w:val="00B4175C"/>
    <w:rsid w:val="00B41C19"/>
    <w:rsid w:val="00B41C93"/>
    <w:rsid w:val="00B41EFB"/>
    <w:rsid w:val="00B42021"/>
    <w:rsid w:val="00B428A9"/>
    <w:rsid w:val="00B42B4E"/>
    <w:rsid w:val="00B46375"/>
    <w:rsid w:val="00B47983"/>
    <w:rsid w:val="00B47BE4"/>
    <w:rsid w:val="00B47C69"/>
    <w:rsid w:val="00B5067B"/>
    <w:rsid w:val="00B51703"/>
    <w:rsid w:val="00B5297A"/>
    <w:rsid w:val="00B56DC1"/>
    <w:rsid w:val="00B56F15"/>
    <w:rsid w:val="00B57858"/>
    <w:rsid w:val="00B57AB8"/>
    <w:rsid w:val="00B57B71"/>
    <w:rsid w:val="00B60C06"/>
    <w:rsid w:val="00B61BA0"/>
    <w:rsid w:val="00B6224F"/>
    <w:rsid w:val="00B636FE"/>
    <w:rsid w:val="00B64D62"/>
    <w:rsid w:val="00B64F36"/>
    <w:rsid w:val="00B66211"/>
    <w:rsid w:val="00B7171C"/>
    <w:rsid w:val="00B725BF"/>
    <w:rsid w:val="00B76AB0"/>
    <w:rsid w:val="00B80B66"/>
    <w:rsid w:val="00B80F1C"/>
    <w:rsid w:val="00B833ED"/>
    <w:rsid w:val="00B84DB2"/>
    <w:rsid w:val="00B85771"/>
    <w:rsid w:val="00B85AD1"/>
    <w:rsid w:val="00B86515"/>
    <w:rsid w:val="00B90CFD"/>
    <w:rsid w:val="00B91E98"/>
    <w:rsid w:val="00B92B9D"/>
    <w:rsid w:val="00B9374D"/>
    <w:rsid w:val="00B942DE"/>
    <w:rsid w:val="00B94336"/>
    <w:rsid w:val="00B94D35"/>
    <w:rsid w:val="00B95464"/>
    <w:rsid w:val="00B9658C"/>
    <w:rsid w:val="00B96BA7"/>
    <w:rsid w:val="00B97052"/>
    <w:rsid w:val="00BA0379"/>
    <w:rsid w:val="00BA0B9B"/>
    <w:rsid w:val="00BA3A88"/>
    <w:rsid w:val="00BA3BE0"/>
    <w:rsid w:val="00BA4F9D"/>
    <w:rsid w:val="00BA57F1"/>
    <w:rsid w:val="00BA5A50"/>
    <w:rsid w:val="00BA7DED"/>
    <w:rsid w:val="00BB0030"/>
    <w:rsid w:val="00BB0B7A"/>
    <w:rsid w:val="00BB380A"/>
    <w:rsid w:val="00BB5304"/>
    <w:rsid w:val="00BB6300"/>
    <w:rsid w:val="00BB75A9"/>
    <w:rsid w:val="00BC09C8"/>
    <w:rsid w:val="00BC0EAC"/>
    <w:rsid w:val="00BC0F17"/>
    <w:rsid w:val="00BC1336"/>
    <w:rsid w:val="00BC25F1"/>
    <w:rsid w:val="00BC2DA9"/>
    <w:rsid w:val="00BC32CB"/>
    <w:rsid w:val="00BC3720"/>
    <w:rsid w:val="00BC6188"/>
    <w:rsid w:val="00BD001D"/>
    <w:rsid w:val="00BD01C2"/>
    <w:rsid w:val="00BD0742"/>
    <w:rsid w:val="00BD0CA2"/>
    <w:rsid w:val="00BD1141"/>
    <w:rsid w:val="00BD1530"/>
    <w:rsid w:val="00BD2162"/>
    <w:rsid w:val="00BD282B"/>
    <w:rsid w:val="00BD3123"/>
    <w:rsid w:val="00BD4D45"/>
    <w:rsid w:val="00BD6387"/>
    <w:rsid w:val="00BD6B89"/>
    <w:rsid w:val="00BD76AD"/>
    <w:rsid w:val="00BE0065"/>
    <w:rsid w:val="00BE01DD"/>
    <w:rsid w:val="00BE1B48"/>
    <w:rsid w:val="00BE2EBB"/>
    <w:rsid w:val="00BE32E5"/>
    <w:rsid w:val="00BE3C8B"/>
    <w:rsid w:val="00BE788B"/>
    <w:rsid w:val="00BE7CB7"/>
    <w:rsid w:val="00BF054A"/>
    <w:rsid w:val="00BF0B40"/>
    <w:rsid w:val="00BF0D00"/>
    <w:rsid w:val="00BF22B4"/>
    <w:rsid w:val="00BF24A9"/>
    <w:rsid w:val="00BF37A0"/>
    <w:rsid w:val="00BF5356"/>
    <w:rsid w:val="00BF6FE2"/>
    <w:rsid w:val="00BF7506"/>
    <w:rsid w:val="00C06BC1"/>
    <w:rsid w:val="00C073C5"/>
    <w:rsid w:val="00C12E97"/>
    <w:rsid w:val="00C13178"/>
    <w:rsid w:val="00C14E4D"/>
    <w:rsid w:val="00C15B3F"/>
    <w:rsid w:val="00C15FDC"/>
    <w:rsid w:val="00C16463"/>
    <w:rsid w:val="00C165BE"/>
    <w:rsid w:val="00C200F6"/>
    <w:rsid w:val="00C21E6D"/>
    <w:rsid w:val="00C22018"/>
    <w:rsid w:val="00C223B2"/>
    <w:rsid w:val="00C22FD4"/>
    <w:rsid w:val="00C24020"/>
    <w:rsid w:val="00C2443D"/>
    <w:rsid w:val="00C257A7"/>
    <w:rsid w:val="00C27CE3"/>
    <w:rsid w:val="00C30700"/>
    <w:rsid w:val="00C310BD"/>
    <w:rsid w:val="00C3123E"/>
    <w:rsid w:val="00C32886"/>
    <w:rsid w:val="00C33995"/>
    <w:rsid w:val="00C33D10"/>
    <w:rsid w:val="00C348F6"/>
    <w:rsid w:val="00C349E2"/>
    <w:rsid w:val="00C352E5"/>
    <w:rsid w:val="00C35BDE"/>
    <w:rsid w:val="00C42FE8"/>
    <w:rsid w:val="00C4414F"/>
    <w:rsid w:val="00C442B5"/>
    <w:rsid w:val="00C4696B"/>
    <w:rsid w:val="00C47779"/>
    <w:rsid w:val="00C5148A"/>
    <w:rsid w:val="00C51C08"/>
    <w:rsid w:val="00C529B2"/>
    <w:rsid w:val="00C611E6"/>
    <w:rsid w:val="00C61771"/>
    <w:rsid w:val="00C630F9"/>
    <w:rsid w:val="00C6359B"/>
    <w:rsid w:val="00C64A40"/>
    <w:rsid w:val="00C700AE"/>
    <w:rsid w:val="00C7123B"/>
    <w:rsid w:val="00C74A74"/>
    <w:rsid w:val="00C75421"/>
    <w:rsid w:val="00C754E6"/>
    <w:rsid w:val="00C75FB9"/>
    <w:rsid w:val="00C763BC"/>
    <w:rsid w:val="00C8133E"/>
    <w:rsid w:val="00C83567"/>
    <w:rsid w:val="00C90B39"/>
    <w:rsid w:val="00C910C7"/>
    <w:rsid w:val="00C920EB"/>
    <w:rsid w:val="00C944EC"/>
    <w:rsid w:val="00C94552"/>
    <w:rsid w:val="00C94798"/>
    <w:rsid w:val="00C94A9C"/>
    <w:rsid w:val="00C95FB6"/>
    <w:rsid w:val="00C9665B"/>
    <w:rsid w:val="00C96B78"/>
    <w:rsid w:val="00CA2E52"/>
    <w:rsid w:val="00CA37B3"/>
    <w:rsid w:val="00CA460D"/>
    <w:rsid w:val="00CA4CF9"/>
    <w:rsid w:val="00CA518B"/>
    <w:rsid w:val="00CA5C8C"/>
    <w:rsid w:val="00CA64B1"/>
    <w:rsid w:val="00CA7FAC"/>
    <w:rsid w:val="00CB08C5"/>
    <w:rsid w:val="00CB2C22"/>
    <w:rsid w:val="00CB5528"/>
    <w:rsid w:val="00CB62B7"/>
    <w:rsid w:val="00CB795F"/>
    <w:rsid w:val="00CC09AC"/>
    <w:rsid w:val="00CC1E4C"/>
    <w:rsid w:val="00CC3C45"/>
    <w:rsid w:val="00CC5CE4"/>
    <w:rsid w:val="00CC7AB4"/>
    <w:rsid w:val="00CD2A27"/>
    <w:rsid w:val="00CD2F8A"/>
    <w:rsid w:val="00CD3083"/>
    <w:rsid w:val="00CD31E4"/>
    <w:rsid w:val="00CD48D3"/>
    <w:rsid w:val="00CD5AAF"/>
    <w:rsid w:val="00CE07BB"/>
    <w:rsid w:val="00CE07CD"/>
    <w:rsid w:val="00CE1EF8"/>
    <w:rsid w:val="00CE360F"/>
    <w:rsid w:val="00CE3D70"/>
    <w:rsid w:val="00CE6159"/>
    <w:rsid w:val="00CE788D"/>
    <w:rsid w:val="00CF06CA"/>
    <w:rsid w:val="00CF2637"/>
    <w:rsid w:val="00CF33A8"/>
    <w:rsid w:val="00CF5AD0"/>
    <w:rsid w:val="00D0185B"/>
    <w:rsid w:val="00D02025"/>
    <w:rsid w:val="00D0284F"/>
    <w:rsid w:val="00D036E9"/>
    <w:rsid w:val="00D0765E"/>
    <w:rsid w:val="00D102CA"/>
    <w:rsid w:val="00D13BCA"/>
    <w:rsid w:val="00D13F49"/>
    <w:rsid w:val="00D1430D"/>
    <w:rsid w:val="00D14F27"/>
    <w:rsid w:val="00D15898"/>
    <w:rsid w:val="00D164E6"/>
    <w:rsid w:val="00D20058"/>
    <w:rsid w:val="00D208C3"/>
    <w:rsid w:val="00D20A49"/>
    <w:rsid w:val="00D216B6"/>
    <w:rsid w:val="00D222B2"/>
    <w:rsid w:val="00D242D2"/>
    <w:rsid w:val="00D2486F"/>
    <w:rsid w:val="00D262E6"/>
    <w:rsid w:val="00D26545"/>
    <w:rsid w:val="00D26A6B"/>
    <w:rsid w:val="00D277AC"/>
    <w:rsid w:val="00D30503"/>
    <w:rsid w:val="00D31C49"/>
    <w:rsid w:val="00D32A33"/>
    <w:rsid w:val="00D33A20"/>
    <w:rsid w:val="00D33AD3"/>
    <w:rsid w:val="00D3636F"/>
    <w:rsid w:val="00D37861"/>
    <w:rsid w:val="00D4138F"/>
    <w:rsid w:val="00D41820"/>
    <w:rsid w:val="00D4289B"/>
    <w:rsid w:val="00D44EE8"/>
    <w:rsid w:val="00D46957"/>
    <w:rsid w:val="00D4786A"/>
    <w:rsid w:val="00D5043E"/>
    <w:rsid w:val="00D5189F"/>
    <w:rsid w:val="00D51C67"/>
    <w:rsid w:val="00D52DA4"/>
    <w:rsid w:val="00D534BE"/>
    <w:rsid w:val="00D53878"/>
    <w:rsid w:val="00D54787"/>
    <w:rsid w:val="00D56A51"/>
    <w:rsid w:val="00D607C9"/>
    <w:rsid w:val="00D64387"/>
    <w:rsid w:val="00D648CF"/>
    <w:rsid w:val="00D662AF"/>
    <w:rsid w:val="00D66712"/>
    <w:rsid w:val="00D6769B"/>
    <w:rsid w:val="00D67A24"/>
    <w:rsid w:val="00D67BDA"/>
    <w:rsid w:val="00D67CB6"/>
    <w:rsid w:val="00D67CFB"/>
    <w:rsid w:val="00D721C8"/>
    <w:rsid w:val="00D72B33"/>
    <w:rsid w:val="00D745CE"/>
    <w:rsid w:val="00D75A90"/>
    <w:rsid w:val="00D76921"/>
    <w:rsid w:val="00D811E2"/>
    <w:rsid w:val="00D81B16"/>
    <w:rsid w:val="00D81CB8"/>
    <w:rsid w:val="00D82373"/>
    <w:rsid w:val="00D82643"/>
    <w:rsid w:val="00D8268C"/>
    <w:rsid w:val="00D83D58"/>
    <w:rsid w:val="00D859C2"/>
    <w:rsid w:val="00D85AE5"/>
    <w:rsid w:val="00D86707"/>
    <w:rsid w:val="00D8760E"/>
    <w:rsid w:val="00D876DE"/>
    <w:rsid w:val="00D87909"/>
    <w:rsid w:val="00D90388"/>
    <w:rsid w:val="00D90D34"/>
    <w:rsid w:val="00D90FBE"/>
    <w:rsid w:val="00D91275"/>
    <w:rsid w:val="00D92918"/>
    <w:rsid w:val="00D93D36"/>
    <w:rsid w:val="00D93F4F"/>
    <w:rsid w:val="00D96D32"/>
    <w:rsid w:val="00DA044E"/>
    <w:rsid w:val="00DA0B89"/>
    <w:rsid w:val="00DA0C84"/>
    <w:rsid w:val="00DA1AE9"/>
    <w:rsid w:val="00DA37FA"/>
    <w:rsid w:val="00DA4E76"/>
    <w:rsid w:val="00DA5767"/>
    <w:rsid w:val="00DA58C0"/>
    <w:rsid w:val="00DA64B7"/>
    <w:rsid w:val="00DA76B9"/>
    <w:rsid w:val="00DA7EB3"/>
    <w:rsid w:val="00DB0B45"/>
    <w:rsid w:val="00DB1E04"/>
    <w:rsid w:val="00DB2BAF"/>
    <w:rsid w:val="00DB2CBA"/>
    <w:rsid w:val="00DB3824"/>
    <w:rsid w:val="00DB3AA2"/>
    <w:rsid w:val="00DC1B81"/>
    <w:rsid w:val="00DC2E89"/>
    <w:rsid w:val="00DC38A9"/>
    <w:rsid w:val="00DC3BE6"/>
    <w:rsid w:val="00DC545D"/>
    <w:rsid w:val="00DC59A5"/>
    <w:rsid w:val="00DC763C"/>
    <w:rsid w:val="00DC77AE"/>
    <w:rsid w:val="00DD180E"/>
    <w:rsid w:val="00DD357E"/>
    <w:rsid w:val="00DD3B7F"/>
    <w:rsid w:val="00DD561B"/>
    <w:rsid w:val="00DD66AF"/>
    <w:rsid w:val="00DD67A9"/>
    <w:rsid w:val="00DD7156"/>
    <w:rsid w:val="00DE438C"/>
    <w:rsid w:val="00DF0E1A"/>
    <w:rsid w:val="00DF3042"/>
    <w:rsid w:val="00DF4EE0"/>
    <w:rsid w:val="00DF5DF3"/>
    <w:rsid w:val="00DF6492"/>
    <w:rsid w:val="00DF6BAA"/>
    <w:rsid w:val="00E00285"/>
    <w:rsid w:val="00E01017"/>
    <w:rsid w:val="00E018CA"/>
    <w:rsid w:val="00E033FB"/>
    <w:rsid w:val="00E037B9"/>
    <w:rsid w:val="00E04AA7"/>
    <w:rsid w:val="00E05596"/>
    <w:rsid w:val="00E07DD8"/>
    <w:rsid w:val="00E07F40"/>
    <w:rsid w:val="00E10699"/>
    <w:rsid w:val="00E10950"/>
    <w:rsid w:val="00E11011"/>
    <w:rsid w:val="00E13C96"/>
    <w:rsid w:val="00E155E0"/>
    <w:rsid w:val="00E16209"/>
    <w:rsid w:val="00E16917"/>
    <w:rsid w:val="00E16AD0"/>
    <w:rsid w:val="00E16B04"/>
    <w:rsid w:val="00E20333"/>
    <w:rsid w:val="00E20430"/>
    <w:rsid w:val="00E2049D"/>
    <w:rsid w:val="00E22B1B"/>
    <w:rsid w:val="00E27876"/>
    <w:rsid w:val="00E30291"/>
    <w:rsid w:val="00E30658"/>
    <w:rsid w:val="00E309E3"/>
    <w:rsid w:val="00E317B5"/>
    <w:rsid w:val="00E31EC1"/>
    <w:rsid w:val="00E33821"/>
    <w:rsid w:val="00E35E5F"/>
    <w:rsid w:val="00E35EC1"/>
    <w:rsid w:val="00E42367"/>
    <w:rsid w:val="00E4521D"/>
    <w:rsid w:val="00E460D8"/>
    <w:rsid w:val="00E475EF"/>
    <w:rsid w:val="00E506CE"/>
    <w:rsid w:val="00E53FEC"/>
    <w:rsid w:val="00E61CDD"/>
    <w:rsid w:val="00E66717"/>
    <w:rsid w:val="00E669C2"/>
    <w:rsid w:val="00E67A53"/>
    <w:rsid w:val="00E70957"/>
    <w:rsid w:val="00E70F84"/>
    <w:rsid w:val="00E73BCC"/>
    <w:rsid w:val="00E75460"/>
    <w:rsid w:val="00E75875"/>
    <w:rsid w:val="00E76F59"/>
    <w:rsid w:val="00E77EC1"/>
    <w:rsid w:val="00E80BE0"/>
    <w:rsid w:val="00E82AD7"/>
    <w:rsid w:val="00E82CA2"/>
    <w:rsid w:val="00E83933"/>
    <w:rsid w:val="00E84E00"/>
    <w:rsid w:val="00E85AD0"/>
    <w:rsid w:val="00E863FB"/>
    <w:rsid w:val="00E9172A"/>
    <w:rsid w:val="00E9314A"/>
    <w:rsid w:val="00E93950"/>
    <w:rsid w:val="00E959B5"/>
    <w:rsid w:val="00E966D7"/>
    <w:rsid w:val="00E97603"/>
    <w:rsid w:val="00EA0694"/>
    <w:rsid w:val="00EA07B2"/>
    <w:rsid w:val="00EA0848"/>
    <w:rsid w:val="00EA0D7F"/>
    <w:rsid w:val="00EA1986"/>
    <w:rsid w:val="00EA4738"/>
    <w:rsid w:val="00EA5549"/>
    <w:rsid w:val="00EA66C7"/>
    <w:rsid w:val="00EA67B2"/>
    <w:rsid w:val="00EB227E"/>
    <w:rsid w:val="00EB3284"/>
    <w:rsid w:val="00EB4194"/>
    <w:rsid w:val="00EB6487"/>
    <w:rsid w:val="00EB690A"/>
    <w:rsid w:val="00EB6E60"/>
    <w:rsid w:val="00EB7249"/>
    <w:rsid w:val="00EC2B5F"/>
    <w:rsid w:val="00EC2EF2"/>
    <w:rsid w:val="00EC46B4"/>
    <w:rsid w:val="00EC4E64"/>
    <w:rsid w:val="00EC6251"/>
    <w:rsid w:val="00EC6B84"/>
    <w:rsid w:val="00ED0D94"/>
    <w:rsid w:val="00ED157D"/>
    <w:rsid w:val="00ED3C78"/>
    <w:rsid w:val="00ED41EC"/>
    <w:rsid w:val="00ED5310"/>
    <w:rsid w:val="00ED7D3A"/>
    <w:rsid w:val="00EE0241"/>
    <w:rsid w:val="00EE12EA"/>
    <w:rsid w:val="00EE2B83"/>
    <w:rsid w:val="00EE4194"/>
    <w:rsid w:val="00EE4649"/>
    <w:rsid w:val="00EE4FA1"/>
    <w:rsid w:val="00EE538D"/>
    <w:rsid w:val="00EE585F"/>
    <w:rsid w:val="00EE5C05"/>
    <w:rsid w:val="00EE5EA9"/>
    <w:rsid w:val="00EF0A2E"/>
    <w:rsid w:val="00EF2046"/>
    <w:rsid w:val="00EF280B"/>
    <w:rsid w:val="00EF3922"/>
    <w:rsid w:val="00EF4AD5"/>
    <w:rsid w:val="00EF4E48"/>
    <w:rsid w:val="00F01ECD"/>
    <w:rsid w:val="00F0380F"/>
    <w:rsid w:val="00F052D5"/>
    <w:rsid w:val="00F073BD"/>
    <w:rsid w:val="00F10320"/>
    <w:rsid w:val="00F10400"/>
    <w:rsid w:val="00F11EC1"/>
    <w:rsid w:val="00F12A7F"/>
    <w:rsid w:val="00F13203"/>
    <w:rsid w:val="00F1449F"/>
    <w:rsid w:val="00F14E66"/>
    <w:rsid w:val="00F151D9"/>
    <w:rsid w:val="00F15352"/>
    <w:rsid w:val="00F157DD"/>
    <w:rsid w:val="00F172AE"/>
    <w:rsid w:val="00F202D0"/>
    <w:rsid w:val="00F2204B"/>
    <w:rsid w:val="00F23A09"/>
    <w:rsid w:val="00F26258"/>
    <w:rsid w:val="00F26D48"/>
    <w:rsid w:val="00F30949"/>
    <w:rsid w:val="00F328D4"/>
    <w:rsid w:val="00F331A9"/>
    <w:rsid w:val="00F34625"/>
    <w:rsid w:val="00F348D0"/>
    <w:rsid w:val="00F36C82"/>
    <w:rsid w:val="00F373FF"/>
    <w:rsid w:val="00F378B3"/>
    <w:rsid w:val="00F37F41"/>
    <w:rsid w:val="00F4274F"/>
    <w:rsid w:val="00F44076"/>
    <w:rsid w:val="00F5163D"/>
    <w:rsid w:val="00F516FC"/>
    <w:rsid w:val="00F52E80"/>
    <w:rsid w:val="00F5387D"/>
    <w:rsid w:val="00F5580E"/>
    <w:rsid w:val="00F62B3D"/>
    <w:rsid w:val="00F63A2C"/>
    <w:rsid w:val="00F64BF8"/>
    <w:rsid w:val="00F657AE"/>
    <w:rsid w:val="00F66A12"/>
    <w:rsid w:val="00F675AC"/>
    <w:rsid w:val="00F7130B"/>
    <w:rsid w:val="00F717EE"/>
    <w:rsid w:val="00F71D1A"/>
    <w:rsid w:val="00F728E5"/>
    <w:rsid w:val="00F73BAB"/>
    <w:rsid w:val="00F74E47"/>
    <w:rsid w:val="00F758CA"/>
    <w:rsid w:val="00F764CD"/>
    <w:rsid w:val="00F82BAA"/>
    <w:rsid w:val="00F83555"/>
    <w:rsid w:val="00F84175"/>
    <w:rsid w:val="00F8491D"/>
    <w:rsid w:val="00F85B08"/>
    <w:rsid w:val="00F85E7B"/>
    <w:rsid w:val="00F8708B"/>
    <w:rsid w:val="00F91FF8"/>
    <w:rsid w:val="00F93EE8"/>
    <w:rsid w:val="00F95637"/>
    <w:rsid w:val="00F9563B"/>
    <w:rsid w:val="00F96163"/>
    <w:rsid w:val="00FA3E61"/>
    <w:rsid w:val="00FA4357"/>
    <w:rsid w:val="00FA51D3"/>
    <w:rsid w:val="00FA5776"/>
    <w:rsid w:val="00FA6227"/>
    <w:rsid w:val="00FA6A93"/>
    <w:rsid w:val="00FB0D12"/>
    <w:rsid w:val="00FB1F21"/>
    <w:rsid w:val="00FB4830"/>
    <w:rsid w:val="00FB5371"/>
    <w:rsid w:val="00FB5C3D"/>
    <w:rsid w:val="00FC2AC6"/>
    <w:rsid w:val="00FC2F77"/>
    <w:rsid w:val="00FC31D6"/>
    <w:rsid w:val="00FC3B60"/>
    <w:rsid w:val="00FC3DB3"/>
    <w:rsid w:val="00FC3F4F"/>
    <w:rsid w:val="00FC4F8A"/>
    <w:rsid w:val="00FC7700"/>
    <w:rsid w:val="00FC78AE"/>
    <w:rsid w:val="00FC7E6E"/>
    <w:rsid w:val="00FD07C1"/>
    <w:rsid w:val="00FD1A2F"/>
    <w:rsid w:val="00FD2837"/>
    <w:rsid w:val="00FD2963"/>
    <w:rsid w:val="00FD3903"/>
    <w:rsid w:val="00FD57A7"/>
    <w:rsid w:val="00FD7D2E"/>
    <w:rsid w:val="00FE1E4D"/>
    <w:rsid w:val="00FE291A"/>
    <w:rsid w:val="00FE3FAF"/>
    <w:rsid w:val="00FE5D77"/>
    <w:rsid w:val="00FE63FA"/>
    <w:rsid w:val="00FE68AA"/>
    <w:rsid w:val="00FE7628"/>
    <w:rsid w:val="00FF0E69"/>
    <w:rsid w:val="00FF16A7"/>
    <w:rsid w:val="00FF27A3"/>
    <w:rsid w:val="00FF2F46"/>
    <w:rsid w:val="00FF369C"/>
    <w:rsid w:val="00FF3E26"/>
    <w:rsid w:val="00FF50CB"/>
    <w:rsid w:val="00FF5884"/>
    <w:rsid w:val="00FF5D8C"/>
    <w:rsid w:val="00FF60C7"/>
    <w:rsid w:val="00FF6A2A"/>
    <w:rsid w:val="00FF7158"/>
    <w:rsid w:val="00FF75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484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A64E21"/>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red">
    <w:name w:val="red"/>
    <w:basedOn w:val="Absatz-Standardschriftart"/>
    <w:rsid w:val="0001646A"/>
  </w:style>
  <w:style w:type="paragraph" w:customStyle="1" w:styleId="Default">
    <w:name w:val="Default"/>
    <w:rsid w:val="00A81787"/>
    <w:pPr>
      <w:autoSpaceDE w:val="0"/>
      <w:autoSpaceDN w:val="0"/>
      <w:adjustRightInd w:val="0"/>
    </w:pPr>
    <w:rPr>
      <w:rFonts w:ascii="Arial" w:hAnsi="Arial" w:cs="Arial"/>
      <w:color w:val="000000"/>
      <w:sz w:val="24"/>
      <w:szCs w:val="24"/>
    </w:rPr>
  </w:style>
  <w:style w:type="character" w:customStyle="1" w:styleId="UnresolvedMention">
    <w:name w:val="Unresolved Mention"/>
    <w:uiPriority w:val="99"/>
    <w:semiHidden/>
    <w:unhideWhenUsed/>
    <w:rsid w:val="00120BC4"/>
    <w:rPr>
      <w:color w:val="605E5C"/>
      <w:shd w:val="clear" w:color="auto" w:fill="E1DFDD"/>
    </w:rPr>
  </w:style>
  <w:style w:type="character" w:customStyle="1" w:styleId="rynqvb">
    <w:name w:val="rynqvb"/>
    <w:basedOn w:val="Absatz-Standardschriftart"/>
    <w:rsid w:val="0041583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A64E21"/>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red">
    <w:name w:val="red"/>
    <w:basedOn w:val="Absatz-Standardschriftart"/>
    <w:rsid w:val="0001646A"/>
  </w:style>
  <w:style w:type="paragraph" w:customStyle="1" w:styleId="Default">
    <w:name w:val="Default"/>
    <w:rsid w:val="00A81787"/>
    <w:pPr>
      <w:autoSpaceDE w:val="0"/>
      <w:autoSpaceDN w:val="0"/>
      <w:adjustRightInd w:val="0"/>
    </w:pPr>
    <w:rPr>
      <w:rFonts w:ascii="Arial" w:hAnsi="Arial" w:cs="Arial"/>
      <w:color w:val="000000"/>
      <w:sz w:val="24"/>
      <w:szCs w:val="24"/>
    </w:rPr>
  </w:style>
  <w:style w:type="character" w:customStyle="1" w:styleId="UnresolvedMention">
    <w:name w:val="Unresolved Mention"/>
    <w:uiPriority w:val="99"/>
    <w:semiHidden/>
    <w:unhideWhenUsed/>
    <w:rsid w:val="00120BC4"/>
    <w:rPr>
      <w:color w:val="605E5C"/>
      <w:shd w:val="clear" w:color="auto" w:fill="E1DFDD"/>
    </w:rPr>
  </w:style>
  <w:style w:type="character" w:customStyle="1" w:styleId="rynqvb">
    <w:name w:val="rynqvb"/>
    <w:basedOn w:val="Absatz-Standardschriftart"/>
    <w:rsid w:val="004158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ingspann.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info@guc.biz"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ingspann.de/" TargetMode="External"/><Relationship Id="rId5" Type="http://schemas.openxmlformats.org/officeDocument/2006/relationships/settings" Target="settings.xml"/><Relationship Id="rId10" Type="http://schemas.openxmlformats.org/officeDocument/2006/relationships/hyperlink" Target="https://de.linkedin.com/company/graf-creative-pr-pr-box-de" TargetMode="External"/><Relationship Id="rId4" Type="http://schemas.microsoft.com/office/2007/relationships/stylesWithEffects" Target="stylesWithEffects.xml"/><Relationship Id="rId9" Type="http://schemas.openxmlformats.org/officeDocument/2006/relationships/hyperlink" Target="https://www.xing.com/pages/graf-creative-pr"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8E4C96-4D8E-4151-BEBD-51B1FCCC3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922</Words>
  <Characters>5814</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6723</CharactersWithSpaces>
  <SharedDoc>false</SharedDoc>
  <HLinks>
    <vt:vector size="24" baseType="variant">
      <vt:variant>
        <vt:i4>11</vt:i4>
      </vt:variant>
      <vt:variant>
        <vt:i4>9</vt:i4>
      </vt:variant>
      <vt:variant>
        <vt:i4>0</vt:i4>
      </vt:variant>
      <vt:variant>
        <vt:i4>5</vt:i4>
      </vt:variant>
      <vt:variant>
        <vt:lpwstr>http://www.ringspann.de/</vt:lpwstr>
      </vt:variant>
      <vt:variant>
        <vt:lpwstr/>
      </vt:variant>
      <vt:variant>
        <vt:i4>7733327</vt:i4>
      </vt:variant>
      <vt:variant>
        <vt:i4>6</vt:i4>
      </vt:variant>
      <vt:variant>
        <vt:i4>0</vt:i4>
      </vt:variant>
      <vt:variant>
        <vt:i4>5</vt:i4>
      </vt:variant>
      <vt:variant>
        <vt:lpwstr>mailto:info@ringspann.de</vt:lpwstr>
      </vt:variant>
      <vt:variant>
        <vt:lpwstr/>
      </vt:variant>
      <vt:variant>
        <vt:i4>2031661</vt:i4>
      </vt:variant>
      <vt:variant>
        <vt:i4>3</vt:i4>
      </vt:variant>
      <vt:variant>
        <vt:i4>0</vt:i4>
      </vt:variant>
      <vt:variant>
        <vt:i4>5</vt:i4>
      </vt:variant>
      <vt:variant>
        <vt:lpwstr>mailto:info@guc.biz</vt:lpwstr>
      </vt:variant>
      <vt:variant>
        <vt:lpwstr/>
      </vt:variant>
      <vt:variant>
        <vt:i4>11</vt:i4>
      </vt:variant>
      <vt:variant>
        <vt:i4>0</vt:i4>
      </vt:variant>
      <vt:variant>
        <vt:i4>0</vt:i4>
      </vt:variant>
      <vt:variant>
        <vt:i4>5</vt:i4>
      </vt:variant>
      <vt:variant>
        <vt:lpwstr>http://www.ringspann.de/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16</cp:revision>
  <cp:lastPrinted>2024-09-10T13:11:00Z</cp:lastPrinted>
  <dcterms:created xsi:type="dcterms:W3CDTF">2024-08-26T14:15:00Z</dcterms:created>
  <dcterms:modified xsi:type="dcterms:W3CDTF">2024-09-10T13:11:00Z</dcterms:modified>
</cp:coreProperties>
</file>